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7E31" w14:textId="59F3EF67" w:rsidR="00E67B60" w:rsidRPr="007912F8" w:rsidRDefault="00F57C8E">
      <w:pPr>
        <w:spacing w:after="168" w:line="259" w:lineRule="auto"/>
        <w:ind w:left="0" w:firstLine="0"/>
        <w:rPr>
          <w:b/>
          <w:sz w:val="32"/>
          <w:szCs w:val="32"/>
        </w:rPr>
      </w:pPr>
      <w:r w:rsidRPr="00136F16">
        <w:rPr>
          <w:b/>
          <w:szCs w:val="28"/>
          <w:u w:val="single" w:color="000000"/>
        </w:rPr>
        <w:t>Pr</w:t>
      </w:r>
      <w:r w:rsidRPr="007912F8">
        <w:rPr>
          <w:b/>
          <w:sz w:val="32"/>
          <w:szCs w:val="32"/>
          <w:u w:val="single" w:color="000000"/>
        </w:rPr>
        <w:t>ogram třídní schůzky Mateřské školy v Hrubčicích</w:t>
      </w:r>
      <w:r w:rsidRPr="007912F8">
        <w:rPr>
          <w:b/>
          <w:sz w:val="32"/>
          <w:szCs w:val="32"/>
        </w:rPr>
        <w:t xml:space="preserve"> </w:t>
      </w:r>
    </w:p>
    <w:p w14:paraId="5DBA9506" w14:textId="1BF0F678" w:rsidR="006B7607" w:rsidRPr="00136F16" w:rsidRDefault="006B7607">
      <w:pPr>
        <w:spacing w:after="168" w:line="259" w:lineRule="auto"/>
        <w:ind w:left="0" w:firstLine="0"/>
        <w:rPr>
          <w:b/>
          <w:szCs w:val="28"/>
        </w:rPr>
      </w:pPr>
      <w:r w:rsidRPr="00136F16">
        <w:rPr>
          <w:b/>
          <w:szCs w:val="28"/>
        </w:rPr>
        <w:t xml:space="preserve">Organizace </w:t>
      </w:r>
      <w:r w:rsidR="00FE37A1">
        <w:rPr>
          <w:b/>
          <w:szCs w:val="28"/>
        </w:rPr>
        <w:t>Š</w:t>
      </w:r>
      <w:r w:rsidRPr="00136F16">
        <w:rPr>
          <w:b/>
          <w:szCs w:val="28"/>
        </w:rPr>
        <w:t>kolního roku 202</w:t>
      </w:r>
      <w:r w:rsidR="00053854">
        <w:rPr>
          <w:b/>
          <w:szCs w:val="28"/>
        </w:rPr>
        <w:t>3</w:t>
      </w:r>
      <w:r w:rsidRPr="00136F16">
        <w:rPr>
          <w:b/>
          <w:szCs w:val="28"/>
        </w:rPr>
        <w:t>/202</w:t>
      </w:r>
      <w:r w:rsidR="00053854">
        <w:rPr>
          <w:b/>
          <w:szCs w:val="28"/>
        </w:rPr>
        <w:t>4</w:t>
      </w:r>
    </w:p>
    <w:p w14:paraId="0F63B68E" w14:textId="77777777" w:rsidR="00E67B60" w:rsidRDefault="00F57C8E">
      <w:pPr>
        <w:spacing w:after="58" w:line="270" w:lineRule="auto"/>
        <w:ind w:left="715"/>
      </w:pPr>
      <w:r>
        <w:rPr>
          <w:b/>
        </w:rPr>
        <w:t xml:space="preserve">Přivítání přítomných zástupců, prezentace, úvod </w:t>
      </w:r>
    </w:p>
    <w:p w14:paraId="7F5F1683" w14:textId="34B7599E" w:rsidR="00E67B60" w:rsidRDefault="00F57C8E" w:rsidP="007E764A">
      <w:pPr>
        <w:numPr>
          <w:ilvl w:val="0"/>
          <w:numId w:val="1"/>
        </w:numPr>
        <w:spacing w:after="34"/>
        <w:ind w:hanging="696"/>
      </w:pPr>
      <w:r>
        <w:rPr>
          <w:b/>
        </w:rPr>
        <w:t>Organizace školního roku 202</w:t>
      </w:r>
      <w:r w:rsidR="00053854">
        <w:rPr>
          <w:b/>
        </w:rPr>
        <w:t>3</w:t>
      </w:r>
      <w:r>
        <w:rPr>
          <w:b/>
        </w:rPr>
        <w:t>/202</w:t>
      </w:r>
      <w:r w:rsidR="00053854">
        <w:rPr>
          <w:b/>
        </w:rPr>
        <w:t>4</w:t>
      </w:r>
      <w:r>
        <w:t xml:space="preserve"> v MŠ Hrubčice dle MŠMT ČR (nástěnka) </w:t>
      </w:r>
    </w:p>
    <w:p w14:paraId="6A95FA27" w14:textId="1F839E38" w:rsidR="00E67B60" w:rsidRDefault="006B7607" w:rsidP="007112C2">
      <w:pPr>
        <w:numPr>
          <w:ilvl w:val="1"/>
          <w:numId w:val="1"/>
        </w:numPr>
        <w:spacing w:after="48"/>
        <w:ind w:left="883" w:hanging="163"/>
        <w:jc w:val="both"/>
      </w:pPr>
      <w:r>
        <w:t xml:space="preserve">personální zajištění </w:t>
      </w:r>
      <w:r w:rsidR="00F57C8E">
        <w:t>pedagogů</w:t>
      </w:r>
      <w:r>
        <w:t xml:space="preserve"> a</w:t>
      </w:r>
      <w:r w:rsidR="00F57C8E">
        <w:t xml:space="preserve"> provozní</w:t>
      </w:r>
      <w:r>
        <w:t>ch</w:t>
      </w:r>
      <w:r w:rsidR="00F57C8E">
        <w:t xml:space="preserve"> zaměstnanc</w:t>
      </w:r>
      <w:r>
        <w:t>ů</w:t>
      </w:r>
    </w:p>
    <w:p w14:paraId="1759975F" w14:textId="21060133" w:rsidR="00017A17" w:rsidRDefault="00017A17" w:rsidP="007112C2">
      <w:pPr>
        <w:numPr>
          <w:ilvl w:val="1"/>
          <w:numId w:val="1"/>
        </w:numPr>
        <w:spacing w:after="48"/>
        <w:ind w:left="883" w:hanging="163"/>
        <w:jc w:val="both"/>
      </w:pPr>
      <w:r>
        <w:t>plánování akcí v</w:t>
      </w:r>
      <w:r w:rsidR="007E764A">
        <w:t> </w:t>
      </w:r>
      <w:r>
        <w:t>MŠ</w:t>
      </w:r>
    </w:p>
    <w:p w14:paraId="078B2A51" w14:textId="411CC0AA" w:rsidR="007E764A" w:rsidRDefault="007E764A" w:rsidP="007112C2">
      <w:pPr>
        <w:numPr>
          <w:ilvl w:val="1"/>
          <w:numId w:val="1"/>
        </w:numPr>
        <w:spacing w:after="48"/>
        <w:ind w:left="883" w:hanging="163"/>
        <w:jc w:val="both"/>
      </w:pPr>
      <w:r>
        <w:t>omezený provoz a přerušení provozu MŠ (prázdniny stanovené organizací MŠMT, ředitelské volno v ZŠ Hrubčice, organizační důvody)</w:t>
      </w:r>
    </w:p>
    <w:p w14:paraId="085F6FE4" w14:textId="1E968C4F" w:rsidR="00E67B60" w:rsidRDefault="00F57C8E" w:rsidP="007112C2">
      <w:pPr>
        <w:numPr>
          <w:ilvl w:val="0"/>
          <w:numId w:val="1"/>
        </w:numPr>
        <w:spacing w:after="58" w:line="270" w:lineRule="auto"/>
        <w:ind w:hanging="696"/>
        <w:jc w:val="both"/>
      </w:pPr>
      <w:r>
        <w:rPr>
          <w:b/>
        </w:rPr>
        <w:t xml:space="preserve">Seznámení zákonných zástupců se směrnicemi MŠ Hrubčice </w:t>
      </w:r>
      <w:r>
        <w:t xml:space="preserve"> </w:t>
      </w:r>
      <w:r w:rsidR="006B7607">
        <w:t xml:space="preserve"> </w:t>
      </w:r>
    </w:p>
    <w:p w14:paraId="505445C2" w14:textId="4A6EBE2C" w:rsidR="00E67B60" w:rsidRPr="00670DFA" w:rsidRDefault="00F57C8E" w:rsidP="007112C2">
      <w:pPr>
        <w:spacing w:after="54"/>
        <w:ind w:left="708" w:right="206" w:firstLine="0"/>
        <w:jc w:val="both"/>
        <w:rPr>
          <w:sz w:val="24"/>
          <w:szCs w:val="24"/>
        </w:rPr>
      </w:pPr>
      <w:r w:rsidRPr="00670DFA">
        <w:rPr>
          <w:sz w:val="24"/>
          <w:szCs w:val="24"/>
        </w:rPr>
        <w:t xml:space="preserve">Školní řád, Provozní řád školy a hřiště, </w:t>
      </w:r>
      <w:r w:rsidR="00FE37A1" w:rsidRPr="00670DFA">
        <w:rPr>
          <w:sz w:val="24"/>
          <w:szCs w:val="24"/>
        </w:rPr>
        <w:t>Směrnice o ú</w:t>
      </w:r>
      <w:r w:rsidRPr="00670DFA">
        <w:rPr>
          <w:sz w:val="24"/>
          <w:szCs w:val="24"/>
        </w:rPr>
        <w:t>plat</w:t>
      </w:r>
      <w:r w:rsidR="00FE37A1" w:rsidRPr="00670DFA">
        <w:rPr>
          <w:sz w:val="24"/>
          <w:szCs w:val="24"/>
        </w:rPr>
        <w:t>ě</w:t>
      </w:r>
      <w:r w:rsidRPr="00670DFA">
        <w:rPr>
          <w:sz w:val="24"/>
          <w:szCs w:val="24"/>
        </w:rPr>
        <w:t xml:space="preserve"> za </w:t>
      </w:r>
      <w:r w:rsidR="00FE37A1" w:rsidRPr="00670DFA">
        <w:rPr>
          <w:sz w:val="24"/>
          <w:szCs w:val="24"/>
        </w:rPr>
        <w:t>předškolní vzdělávání</w:t>
      </w:r>
      <w:r w:rsidRPr="00670DFA">
        <w:rPr>
          <w:sz w:val="24"/>
          <w:szCs w:val="24"/>
        </w:rPr>
        <w:t xml:space="preserve">, Provozní </w:t>
      </w:r>
      <w:r w:rsidR="007112C2" w:rsidRPr="00670DFA">
        <w:rPr>
          <w:sz w:val="24"/>
          <w:szCs w:val="24"/>
        </w:rPr>
        <w:t xml:space="preserve">a Vnitřní </w:t>
      </w:r>
      <w:r w:rsidRPr="00670DFA">
        <w:rPr>
          <w:sz w:val="24"/>
          <w:szCs w:val="24"/>
        </w:rPr>
        <w:t>řád ŠJ, ŠVP MŠ –</w:t>
      </w:r>
      <w:r w:rsidR="00FE37A1" w:rsidRPr="00670DFA">
        <w:rPr>
          <w:sz w:val="24"/>
          <w:szCs w:val="24"/>
        </w:rPr>
        <w:t xml:space="preserve"> </w:t>
      </w:r>
      <w:r w:rsidRPr="00670DFA">
        <w:rPr>
          <w:sz w:val="24"/>
          <w:szCs w:val="24"/>
        </w:rPr>
        <w:t>po</w:t>
      </w:r>
      <w:r w:rsidR="00FE37A1" w:rsidRPr="00670DFA">
        <w:rPr>
          <w:sz w:val="24"/>
          <w:szCs w:val="24"/>
        </w:rPr>
        <w:t xml:space="preserve">tvrzením v aplikaci NAŠE MŠ </w:t>
      </w:r>
      <w:r w:rsidRPr="00670DFA">
        <w:rPr>
          <w:sz w:val="24"/>
          <w:szCs w:val="24"/>
        </w:rPr>
        <w:t xml:space="preserve">zákonní zástupci stvrzují, že se s danými směrnicemi seznámili a zavazují se respektovat nastavená pravidla v MŠ Hrubčice </w:t>
      </w:r>
    </w:p>
    <w:p w14:paraId="218B6A7A" w14:textId="56F61BFA" w:rsidR="00136F16" w:rsidRDefault="00136F16" w:rsidP="007112C2">
      <w:pPr>
        <w:spacing w:after="54"/>
        <w:ind w:left="708" w:right="206" w:firstLine="0"/>
        <w:jc w:val="both"/>
        <w:rPr>
          <w:sz w:val="24"/>
          <w:szCs w:val="24"/>
        </w:rPr>
      </w:pPr>
      <w:r w:rsidRPr="00670DFA">
        <w:rPr>
          <w:sz w:val="24"/>
          <w:szCs w:val="24"/>
        </w:rPr>
        <w:t xml:space="preserve">- ochrana osobních údajů v MŠ </w:t>
      </w:r>
      <w:r w:rsidR="00497306">
        <w:rPr>
          <w:sz w:val="24"/>
          <w:szCs w:val="24"/>
        </w:rPr>
        <w:t>–</w:t>
      </w:r>
      <w:r w:rsidRPr="00670DFA">
        <w:rPr>
          <w:sz w:val="24"/>
          <w:szCs w:val="24"/>
        </w:rPr>
        <w:t xml:space="preserve"> GDPR</w:t>
      </w:r>
    </w:p>
    <w:p w14:paraId="6CB34767" w14:textId="22558BD9" w:rsidR="00497306" w:rsidRDefault="00497306" w:rsidP="007112C2">
      <w:pPr>
        <w:spacing w:after="54"/>
        <w:ind w:left="708" w:right="20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BOZ dětí se řídí nastavením pravidel ve třídě, děti jsou pravidelně poučeny o BOZ při různých činnostech v MŠ i mimo, z důvodu zajištění bezpečnosti MŠ je vstup do školy možný pouze </w:t>
      </w:r>
      <w:proofErr w:type="gramStart"/>
      <w:r>
        <w:rPr>
          <w:sz w:val="24"/>
          <w:szCs w:val="24"/>
        </w:rPr>
        <w:t>rodičům  -</w:t>
      </w:r>
      <w:proofErr w:type="gramEnd"/>
      <w:r>
        <w:rPr>
          <w:sz w:val="24"/>
          <w:szCs w:val="24"/>
        </w:rPr>
        <w:t xml:space="preserve"> čipy a bzučák, aby si neotevřely děti samy, cizím návštěvníkům je umožněn přístup pouze po ohlášení – v případě že rodiče nechávají vstupní dveře otevřené, narušují bezpečnost dětí v budově</w:t>
      </w:r>
    </w:p>
    <w:p w14:paraId="67DF0526" w14:textId="77777777" w:rsidR="00497306" w:rsidRPr="00670DFA" w:rsidRDefault="00497306" w:rsidP="007112C2">
      <w:pPr>
        <w:spacing w:after="54"/>
        <w:ind w:left="708" w:right="206" w:firstLine="0"/>
        <w:jc w:val="both"/>
        <w:rPr>
          <w:sz w:val="24"/>
          <w:szCs w:val="24"/>
        </w:rPr>
      </w:pPr>
    </w:p>
    <w:p w14:paraId="4C050BB4" w14:textId="77777777" w:rsidR="00E67B60" w:rsidRDefault="00F57C8E" w:rsidP="00C36303">
      <w:pPr>
        <w:numPr>
          <w:ilvl w:val="0"/>
          <w:numId w:val="1"/>
        </w:numPr>
        <w:spacing w:after="0" w:line="270" w:lineRule="auto"/>
        <w:ind w:hanging="696"/>
      </w:pPr>
      <w:r>
        <w:rPr>
          <w:b/>
        </w:rPr>
        <w:t>Provozní záležitosti</w:t>
      </w:r>
      <w:r>
        <w:t xml:space="preserve">  </w:t>
      </w:r>
    </w:p>
    <w:p w14:paraId="369F63FA" w14:textId="5E108C84" w:rsidR="007112C2" w:rsidRPr="00670DFA" w:rsidRDefault="00F57C8E" w:rsidP="00C36303">
      <w:pPr>
        <w:pStyle w:val="Odstavecseseznamem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670DFA">
        <w:rPr>
          <w:sz w:val="24"/>
          <w:szCs w:val="24"/>
          <w:u w:val="single" w:color="000000"/>
        </w:rPr>
        <w:t>režim dne v MŠ Hrubčice</w:t>
      </w:r>
      <w:r w:rsidR="007112C2" w:rsidRPr="00670DFA">
        <w:rPr>
          <w:sz w:val="24"/>
          <w:szCs w:val="24"/>
          <w:u w:val="single" w:color="000000"/>
        </w:rPr>
        <w:t xml:space="preserve"> – na nástěnkách v šatně</w:t>
      </w:r>
    </w:p>
    <w:p w14:paraId="789EC544" w14:textId="3BEB959F" w:rsidR="00E67B60" w:rsidRPr="00670DFA" w:rsidRDefault="00F57C8E" w:rsidP="00C36303">
      <w:pPr>
        <w:pStyle w:val="Odstavecseseznamem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670DFA">
        <w:rPr>
          <w:sz w:val="24"/>
          <w:szCs w:val="24"/>
          <w:u w:val="single" w:color="000000"/>
        </w:rPr>
        <w:t>organizace ve tříd</w:t>
      </w:r>
      <w:r w:rsidR="00DE37D6" w:rsidRPr="00670DFA">
        <w:rPr>
          <w:sz w:val="24"/>
          <w:szCs w:val="24"/>
          <w:u w:val="single" w:color="000000"/>
        </w:rPr>
        <w:t>ách</w:t>
      </w:r>
      <w:r w:rsidR="007112C2" w:rsidRPr="00670DFA">
        <w:rPr>
          <w:sz w:val="24"/>
          <w:szCs w:val="24"/>
          <w:u w:val="single" w:color="000000"/>
        </w:rPr>
        <w:t>:</w:t>
      </w:r>
      <w:r w:rsidRPr="00670DFA">
        <w:rPr>
          <w:sz w:val="24"/>
          <w:szCs w:val="24"/>
        </w:rPr>
        <w:t xml:space="preserve"> </w:t>
      </w:r>
    </w:p>
    <w:p w14:paraId="68DDC4E4" w14:textId="77777777" w:rsidR="007112C2" w:rsidRDefault="00F57C8E" w:rsidP="007112C2">
      <w:pPr>
        <w:pStyle w:val="Bezmezer"/>
      </w:pPr>
      <w:r>
        <w:rPr>
          <w:b/>
        </w:rPr>
        <w:t>Sluníčka</w:t>
      </w:r>
      <w:r>
        <w:t xml:space="preserve"> </w:t>
      </w:r>
    </w:p>
    <w:p w14:paraId="7CC8633D" w14:textId="7A839438" w:rsidR="00EE4A91" w:rsidRDefault="00DE37D6" w:rsidP="007112C2">
      <w:pPr>
        <w:pStyle w:val="Bezmezer"/>
        <w:numPr>
          <w:ilvl w:val="1"/>
          <w:numId w:val="1"/>
        </w:numPr>
        <w:ind w:hanging="11"/>
      </w:pPr>
      <w:r w:rsidRPr="003F10C8">
        <w:rPr>
          <w:b/>
          <w:bCs/>
        </w:rPr>
        <w:t xml:space="preserve">povinné předškolní </w:t>
      </w:r>
      <w:proofErr w:type="gramStart"/>
      <w:r w:rsidRPr="003F10C8">
        <w:rPr>
          <w:b/>
          <w:bCs/>
        </w:rPr>
        <w:t>vzdělávání</w:t>
      </w:r>
      <w:r>
        <w:t xml:space="preserve"> </w:t>
      </w:r>
      <w:r w:rsidR="00EE4A91">
        <w:t>- denně</w:t>
      </w:r>
      <w:proofErr w:type="gramEnd"/>
      <w:r w:rsidR="00EE4A91">
        <w:t xml:space="preserve"> 7,45 – 11,45h  </w:t>
      </w:r>
    </w:p>
    <w:p w14:paraId="40088E25" w14:textId="2C9EA699" w:rsidR="003F10C8" w:rsidRPr="00C36303" w:rsidRDefault="00F57C8E" w:rsidP="00EE4A91">
      <w:pPr>
        <w:pStyle w:val="Bezmezer"/>
        <w:numPr>
          <w:ilvl w:val="1"/>
          <w:numId w:val="1"/>
        </w:numPr>
        <w:ind w:hanging="11"/>
        <w:rPr>
          <w:sz w:val="24"/>
          <w:szCs w:val="24"/>
        </w:rPr>
      </w:pPr>
      <w:r w:rsidRPr="00C36303">
        <w:rPr>
          <w:sz w:val="24"/>
          <w:szCs w:val="24"/>
        </w:rPr>
        <w:t>předškoláci intenzivní příprava + návrh OŠD</w:t>
      </w:r>
      <w:r w:rsidR="003F10C8" w:rsidRPr="00C36303">
        <w:rPr>
          <w:sz w:val="24"/>
          <w:szCs w:val="24"/>
        </w:rPr>
        <w:t xml:space="preserve"> (doporučení leden, únor) </w:t>
      </w:r>
    </w:p>
    <w:p w14:paraId="5ED2726F" w14:textId="368AF3ED" w:rsidR="003F10C8" w:rsidRPr="00C36303" w:rsidRDefault="007912F8" w:rsidP="007912F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F57C8E" w:rsidRPr="00C36303">
        <w:rPr>
          <w:sz w:val="24"/>
          <w:szCs w:val="24"/>
        </w:rPr>
        <w:t xml:space="preserve">mlouvání nepřítomnosti dětí </w:t>
      </w:r>
      <w:r w:rsidR="003F10C8" w:rsidRPr="00C36303">
        <w:rPr>
          <w:sz w:val="24"/>
          <w:szCs w:val="24"/>
        </w:rPr>
        <w:t xml:space="preserve">na které se vztahuje </w:t>
      </w:r>
      <w:r w:rsidR="00EE4A91" w:rsidRPr="00C36303">
        <w:rPr>
          <w:sz w:val="24"/>
          <w:szCs w:val="24"/>
        </w:rPr>
        <w:t>p</w:t>
      </w:r>
      <w:r w:rsidR="003F10C8" w:rsidRPr="00C36303">
        <w:rPr>
          <w:sz w:val="24"/>
          <w:szCs w:val="24"/>
        </w:rPr>
        <w:t>ovinné předškolní vzdělávání</w:t>
      </w:r>
      <w:r w:rsidR="00EE4A91" w:rsidRPr="00C36303">
        <w:rPr>
          <w:sz w:val="24"/>
          <w:szCs w:val="24"/>
        </w:rPr>
        <w:t xml:space="preserve"> – </w:t>
      </w:r>
      <w:r w:rsidR="00C363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053854">
        <w:rPr>
          <w:sz w:val="24"/>
          <w:szCs w:val="24"/>
        </w:rPr>
        <w:t xml:space="preserve">   </w:t>
      </w:r>
      <w:r w:rsidR="00EE4A91" w:rsidRPr="00C36303">
        <w:rPr>
          <w:sz w:val="24"/>
          <w:szCs w:val="24"/>
        </w:rPr>
        <w:t>v aplikaci NAŠE MŠ</w:t>
      </w:r>
    </w:p>
    <w:p w14:paraId="15971B9F" w14:textId="35858880" w:rsidR="00E67B60" w:rsidRDefault="007112C2" w:rsidP="003F10C8">
      <w:pPr>
        <w:pStyle w:val="Odstavecseseznamem"/>
        <w:numPr>
          <w:ilvl w:val="1"/>
          <w:numId w:val="1"/>
        </w:numPr>
      </w:pPr>
      <w:r>
        <w:rPr>
          <w:b/>
          <w:bCs/>
        </w:rPr>
        <w:t>Berušky</w:t>
      </w:r>
      <w:r w:rsidR="00F57C8E">
        <w:t xml:space="preserve">          </w:t>
      </w:r>
    </w:p>
    <w:p w14:paraId="610B6CCA" w14:textId="3B701E70" w:rsidR="00E67B60" w:rsidRPr="00C36303" w:rsidRDefault="007112C2" w:rsidP="007112C2">
      <w:pPr>
        <w:spacing w:after="28" w:line="257" w:lineRule="auto"/>
        <w:ind w:left="1416" w:right="-12" w:hanging="370"/>
        <w:jc w:val="both"/>
        <w:rPr>
          <w:sz w:val="24"/>
          <w:szCs w:val="24"/>
        </w:rPr>
      </w:pPr>
      <w:r>
        <w:t>-</w:t>
      </w:r>
      <w:r w:rsidRPr="00C36303">
        <w:rPr>
          <w:sz w:val="24"/>
          <w:szCs w:val="24"/>
        </w:rPr>
        <w:tab/>
      </w:r>
      <w:r w:rsidR="00F57C8E" w:rsidRPr="00C36303">
        <w:rPr>
          <w:sz w:val="24"/>
          <w:szCs w:val="24"/>
        </w:rPr>
        <w:t xml:space="preserve">zkušební lhůta na doladění schopnosti dětí, odstranění nežádoucích návyků pro pobyt v MŠ </w:t>
      </w:r>
      <w:r w:rsidR="00CA10F0" w:rsidRPr="00C36303">
        <w:rPr>
          <w:sz w:val="24"/>
          <w:szCs w:val="24"/>
        </w:rPr>
        <w:t>(individuální konzultace s rodiči)</w:t>
      </w:r>
    </w:p>
    <w:p w14:paraId="2366AB60" w14:textId="6922590C" w:rsidR="00CA10F0" w:rsidRDefault="009D7740" w:rsidP="009D7740">
      <w:pPr>
        <w:pStyle w:val="Bezmezer"/>
        <w:rPr>
          <w:sz w:val="24"/>
          <w:szCs w:val="24"/>
        </w:rPr>
      </w:pPr>
      <w:r w:rsidRPr="009D7740">
        <w:rPr>
          <w:sz w:val="24"/>
          <w:szCs w:val="24"/>
        </w:rPr>
        <w:t xml:space="preserve">Režim dne je realizován v souladu s hygienickými požadavky spotřeb a s respektováním potřeb </w:t>
      </w:r>
      <w:proofErr w:type="gramStart"/>
      <w:r w:rsidRPr="009D7740">
        <w:rPr>
          <w:sz w:val="24"/>
          <w:szCs w:val="24"/>
        </w:rPr>
        <w:t xml:space="preserve">dětí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střídání spontánních a pohybových aktivit, režim stravování, pobyt venku a odpočinek)</w:t>
      </w:r>
    </w:p>
    <w:p w14:paraId="65BF0CA8" w14:textId="77777777" w:rsidR="009D7740" w:rsidRPr="009D7740" w:rsidRDefault="009D7740" w:rsidP="009D7740">
      <w:pPr>
        <w:pStyle w:val="Bezmezer"/>
        <w:rPr>
          <w:sz w:val="24"/>
          <w:szCs w:val="24"/>
        </w:rPr>
      </w:pPr>
    </w:p>
    <w:p w14:paraId="28AB715E" w14:textId="2619ACED" w:rsidR="00CA10F0" w:rsidRPr="00CA10F0" w:rsidRDefault="00CA10F0" w:rsidP="00CA10F0">
      <w:pPr>
        <w:spacing w:after="91" w:line="257" w:lineRule="auto"/>
        <w:ind w:left="1416" w:hanging="708"/>
        <w:jc w:val="both"/>
        <w:rPr>
          <w:b/>
          <w:bCs/>
        </w:rPr>
      </w:pPr>
      <w:r w:rsidRPr="00CA10F0">
        <w:rPr>
          <w:b/>
          <w:bCs/>
        </w:rPr>
        <w:t>Informace k platbám za vzdělávání v MŠ</w:t>
      </w:r>
    </w:p>
    <w:p w14:paraId="17B3CCDC" w14:textId="02713DCD" w:rsidR="00E67B60" w:rsidRPr="00C36303" w:rsidRDefault="00F57C8E" w:rsidP="007112C2">
      <w:pPr>
        <w:numPr>
          <w:ilvl w:val="1"/>
          <w:numId w:val="2"/>
        </w:numPr>
        <w:spacing w:after="61"/>
        <w:ind w:hanging="360"/>
        <w:jc w:val="both"/>
        <w:rPr>
          <w:sz w:val="24"/>
          <w:szCs w:val="24"/>
        </w:rPr>
      </w:pPr>
      <w:r w:rsidRPr="00C36303">
        <w:rPr>
          <w:sz w:val="24"/>
          <w:szCs w:val="24"/>
        </w:rPr>
        <w:t>systém nahlašování a odhlašování dětí z docházky a stravy (viz. ŠŘ a Směrnice ŠJ)</w:t>
      </w:r>
    </w:p>
    <w:p w14:paraId="4B0C5434" w14:textId="4935A51B" w:rsidR="007E764A" w:rsidRDefault="007E764A" w:rsidP="007112C2">
      <w:pPr>
        <w:numPr>
          <w:ilvl w:val="1"/>
          <w:numId w:val="2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výše stravného dle věku dítěte, osvobození předškoláků a OŠD od úplaty za vzdělávání</w:t>
      </w:r>
    </w:p>
    <w:p w14:paraId="67C6DFD2" w14:textId="5D3EBE03" w:rsidR="00E67B60" w:rsidRPr="00C36303" w:rsidRDefault="00F57C8E" w:rsidP="007112C2">
      <w:pPr>
        <w:numPr>
          <w:ilvl w:val="1"/>
          <w:numId w:val="2"/>
        </w:numPr>
        <w:ind w:hanging="360"/>
        <w:jc w:val="both"/>
        <w:rPr>
          <w:sz w:val="24"/>
          <w:szCs w:val="24"/>
        </w:rPr>
      </w:pPr>
      <w:r w:rsidRPr="00C36303">
        <w:rPr>
          <w:sz w:val="24"/>
          <w:szCs w:val="24"/>
        </w:rPr>
        <w:t xml:space="preserve">pravidla vybírání poplatků za stravu a školné (viz. směrnice v šatně a web. </w:t>
      </w:r>
    </w:p>
    <w:p w14:paraId="53857B91" w14:textId="0909EFBC" w:rsidR="00E67B60" w:rsidRPr="00C36303" w:rsidRDefault="00F57C8E" w:rsidP="007112C2">
      <w:pPr>
        <w:spacing w:after="73"/>
        <w:ind w:left="1435"/>
        <w:jc w:val="both"/>
        <w:rPr>
          <w:sz w:val="24"/>
          <w:szCs w:val="24"/>
        </w:rPr>
      </w:pPr>
      <w:r w:rsidRPr="00C36303">
        <w:rPr>
          <w:sz w:val="24"/>
          <w:szCs w:val="24"/>
        </w:rPr>
        <w:t xml:space="preserve">stránky), osvobození od úplaty předškoláků (seznam v šatně Sluníček) </w:t>
      </w:r>
      <w:r w:rsidR="007E764A">
        <w:rPr>
          <w:sz w:val="24"/>
          <w:szCs w:val="24"/>
        </w:rPr>
        <w:t xml:space="preserve">- </w:t>
      </w:r>
    </w:p>
    <w:p w14:paraId="7F9AE4FE" w14:textId="2AD0724F" w:rsidR="00053854" w:rsidRPr="00053854" w:rsidRDefault="00F57C8E" w:rsidP="00053854">
      <w:pPr>
        <w:numPr>
          <w:ilvl w:val="1"/>
          <w:numId w:val="2"/>
        </w:numPr>
        <w:spacing w:after="72"/>
        <w:ind w:hanging="360"/>
        <w:jc w:val="both"/>
        <w:rPr>
          <w:sz w:val="24"/>
          <w:szCs w:val="24"/>
        </w:rPr>
      </w:pPr>
      <w:r w:rsidRPr="00C36303">
        <w:rPr>
          <w:sz w:val="24"/>
          <w:szCs w:val="24"/>
        </w:rPr>
        <w:t xml:space="preserve">platby jsou </w:t>
      </w:r>
      <w:r w:rsidR="00053854">
        <w:rPr>
          <w:sz w:val="24"/>
          <w:szCs w:val="24"/>
        </w:rPr>
        <w:t xml:space="preserve">preferovány </w:t>
      </w:r>
      <w:r w:rsidRPr="00C36303">
        <w:rPr>
          <w:sz w:val="24"/>
          <w:szCs w:val="24"/>
        </w:rPr>
        <w:t xml:space="preserve">na účet školy </w:t>
      </w:r>
      <w:r w:rsidR="00053854">
        <w:rPr>
          <w:sz w:val="24"/>
          <w:szCs w:val="24"/>
        </w:rPr>
        <w:t xml:space="preserve">s </w:t>
      </w:r>
      <w:r w:rsidR="00053854" w:rsidRPr="00C36303">
        <w:rPr>
          <w:sz w:val="24"/>
          <w:szCs w:val="24"/>
        </w:rPr>
        <w:t xml:space="preserve">variabilním symbolem </w:t>
      </w:r>
    </w:p>
    <w:p w14:paraId="42E24251" w14:textId="535864CD" w:rsidR="00E67B60" w:rsidRDefault="00053854" w:rsidP="007112C2">
      <w:pPr>
        <w:numPr>
          <w:ilvl w:val="1"/>
          <w:numId w:val="2"/>
        </w:numPr>
        <w:spacing w:after="72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v případě nezaplacení do konce doby splatnosti poplatku, bude dítě odhlášeno ze stravy/docházky</w:t>
      </w:r>
    </w:p>
    <w:p w14:paraId="21D20004" w14:textId="77777777" w:rsidR="007E764A" w:rsidRDefault="007E764A" w:rsidP="007E764A">
      <w:pPr>
        <w:spacing w:after="72"/>
        <w:jc w:val="both"/>
        <w:rPr>
          <w:sz w:val="24"/>
          <w:szCs w:val="24"/>
        </w:rPr>
      </w:pPr>
    </w:p>
    <w:p w14:paraId="3C93F219" w14:textId="77777777" w:rsidR="007E764A" w:rsidRPr="00C36303" w:rsidRDefault="007E764A" w:rsidP="007E764A">
      <w:pPr>
        <w:spacing w:after="72"/>
        <w:jc w:val="both"/>
        <w:rPr>
          <w:sz w:val="24"/>
          <w:szCs w:val="24"/>
        </w:rPr>
      </w:pPr>
    </w:p>
    <w:p w14:paraId="64445997" w14:textId="4ED9174E" w:rsidR="00CA10F0" w:rsidRPr="00CA10F0" w:rsidRDefault="00CA10F0" w:rsidP="00CA10F0">
      <w:pPr>
        <w:spacing w:after="72"/>
        <w:jc w:val="both"/>
        <w:rPr>
          <w:b/>
          <w:bCs/>
        </w:rPr>
      </w:pPr>
      <w:r>
        <w:rPr>
          <w:b/>
          <w:bCs/>
        </w:rPr>
        <w:t>Organiz</w:t>
      </w:r>
      <w:r w:rsidR="006B54B5">
        <w:rPr>
          <w:b/>
          <w:bCs/>
        </w:rPr>
        <w:t xml:space="preserve">ační záležitosti </w:t>
      </w:r>
      <w:r>
        <w:rPr>
          <w:b/>
          <w:bCs/>
        </w:rPr>
        <w:t>školního roku</w:t>
      </w:r>
    </w:p>
    <w:p w14:paraId="7D16F2B1" w14:textId="0015A0BA" w:rsidR="00E67B60" w:rsidRPr="00C36303" w:rsidRDefault="00F57C8E" w:rsidP="007112C2">
      <w:pPr>
        <w:numPr>
          <w:ilvl w:val="1"/>
          <w:numId w:val="2"/>
        </w:numPr>
        <w:spacing w:after="52"/>
        <w:ind w:hanging="360"/>
        <w:jc w:val="both"/>
        <w:rPr>
          <w:sz w:val="24"/>
          <w:szCs w:val="24"/>
        </w:rPr>
      </w:pPr>
      <w:r w:rsidRPr="00C36303">
        <w:rPr>
          <w:sz w:val="24"/>
          <w:szCs w:val="24"/>
        </w:rPr>
        <w:t>akce MŠ plánované na školní rok – aktuálně na nástěnkách</w:t>
      </w:r>
      <w:r w:rsidR="00C36303">
        <w:rPr>
          <w:sz w:val="24"/>
          <w:szCs w:val="24"/>
        </w:rPr>
        <w:t>, aplikaci</w:t>
      </w:r>
      <w:r w:rsidR="007912F8">
        <w:rPr>
          <w:sz w:val="24"/>
          <w:szCs w:val="24"/>
        </w:rPr>
        <w:t xml:space="preserve"> </w:t>
      </w:r>
      <w:r w:rsidR="00C36303">
        <w:rPr>
          <w:sz w:val="24"/>
          <w:szCs w:val="24"/>
        </w:rPr>
        <w:t>NAŠE MŠ</w:t>
      </w:r>
      <w:r w:rsidRPr="00C36303">
        <w:rPr>
          <w:sz w:val="24"/>
          <w:szCs w:val="24"/>
        </w:rPr>
        <w:t xml:space="preserve"> a web stránkách MŠ </w:t>
      </w:r>
    </w:p>
    <w:p w14:paraId="74696543" w14:textId="0197E9F5" w:rsidR="00E67B60" w:rsidRPr="00C36303" w:rsidRDefault="00F57C8E">
      <w:pPr>
        <w:numPr>
          <w:ilvl w:val="1"/>
          <w:numId w:val="2"/>
        </w:numPr>
        <w:spacing w:after="73"/>
        <w:ind w:hanging="360"/>
        <w:rPr>
          <w:sz w:val="24"/>
          <w:szCs w:val="24"/>
        </w:rPr>
      </w:pPr>
      <w:r w:rsidRPr="00C36303">
        <w:rPr>
          <w:sz w:val="24"/>
          <w:szCs w:val="24"/>
        </w:rPr>
        <w:t xml:space="preserve">podávání informací </w:t>
      </w:r>
      <w:proofErr w:type="gramStart"/>
      <w:r w:rsidRPr="00C36303">
        <w:rPr>
          <w:sz w:val="24"/>
          <w:szCs w:val="24"/>
        </w:rPr>
        <w:t xml:space="preserve">zákonným </w:t>
      </w:r>
      <w:r w:rsidR="00C36303">
        <w:rPr>
          <w:sz w:val="24"/>
          <w:szCs w:val="24"/>
        </w:rPr>
        <w:t xml:space="preserve"> -</w:t>
      </w:r>
      <w:proofErr w:type="gramEnd"/>
      <w:r w:rsidR="00C36303">
        <w:rPr>
          <w:sz w:val="24"/>
          <w:szCs w:val="24"/>
        </w:rPr>
        <w:t xml:space="preserve"> </w:t>
      </w:r>
      <w:r w:rsidRPr="00C36303">
        <w:rPr>
          <w:sz w:val="24"/>
          <w:szCs w:val="24"/>
        </w:rPr>
        <w:t>nástěnky, webové stránky,</w:t>
      </w:r>
      <w:r w:rsidR="00C36303">
        <w:rPr>
          <w:sz w:val="24"/>
          <w:szCs w:val="24"/>
        </w:rPr>
        <w:t xml:space="preserve"> </w:t>
      </w:r>
      <w:r w:rsidR="006B54B5" w:rsidRPr="00C36303">
        <w:rPr>
          <w:sz w:val="24"/>
          <w:szCs w:val="24"/>
        </w:rPr>
        <w:t xml:space="preserve">aplikací </w:t>
      </w:r>
      <w:r w:rsidR="00C36303">
        <w:rPr>
          <w:sz w:val="24"/>
          <w:szCs w:val="24"/>
        </w:rPr>
        <w:t xml:space="preserve">NAŠE MŠ, </w:t>
      </w:r>
      <w:r w:rsidR="00C36303" w:rsidRPr="00C36303">
        <w:rPr>
          <w:sz w:val="24"/>
          <w:szCs w:val="24"/>
        </w:rPr>
        <w:t>oso</w:t>
      </w:r>
      <w:r w:rsidR="00C36303">
        <w:rPr>
          <w:sz w:val="24"/>
          <w:szCs w:val="24"/>
        </w:rPr>
        <w:t>bně</w:t>
      </w:r>
    </w:p>
    <w:p w14:paraId="57214A4E" w14:textId="3A44F98D" w:rsidR="00053854" w:rsidRPr="00053854" w:rsidRDefault="00F57C8E" w:rsidP="00053854">
      <w:pPr>
        <w:numPr>
          <w:ilvl w:val="1"/>
          <w:numId w:val="2"/>
        </w:numPr>
        <w:spacing w:after="31"/>
        <w:ind w:hanging="360"/>
        <w:rPr>
          <w:sz w:val="24"/>
          <w:szCs w:val="24"/>
        </w:rPr>
      </w:pPr>
      <w:r w:rsidRPr="00C36303">
        <w:rPr>
          <w:sz w:val="24"/>
          <w:szCs w:val="24"/>
        </w:rPr>
        <w:t xml:space="preserve">provoz školního </w:t>
      </w:r>
      <w:proofErr w:type="gramStart"/>
      <w:r w:rsidRPr="00C36303">
        <w:rPr>
          <w:sz w:val="24"/>
          <w:szCs w:val="24"/>
        </w:rPr>
        <w:t>stravování - vedoucí</w:t>
      </w:r>
      <w:proofErr w:type="gramEnd"/>
      <w:r w:rsidRPr="00C36303">
        <w:rPr>
          <w:sz w:val="24"/>
          <w:szCs w:val="24"/>
        </w:rPr>
        <w:t xml:space="preserve"> kuchyně (Směrnice ŠJ)</w:t>
      </w:r>
      <w:r w:rsidR="00053854">
        <w:rPr>
          <w:sz w:val="24"/>
          <w:szCs w:val="24"/>
        </w:rPr>
        <w:t>, aplikace STRAVA.CZ</w:t>
      </w:r>
    </w:p>
    <w:p w14:paraId="6CACF381" w14:textId="3BF6FACD" w:rsidR="00E67B60" w:rsidRPr="00C36303" w:rsidRDefault="00F57C8E" w:rsidP="006B54B5">
      <w:pPr>
        <w:numPr>
          <w:ilvl w:val="1"/>
          <w:numId w:val="2"/>
        </w:numPr>
        <w:spacing w:after="71"/>
        <w:ind w:hanging="360"/>
        <w:jc w:val="both"/>
        <w:rPr>
          <w:sz w:val="24"/>
          <w:szCs w:val="24"/>
        </w:rPr>
      </w:pPr>
      <w:r w:rsidRPr="00C36303">
        <w:rPr>
          <w:sz w:val="24"/>
          <w:szCs w:val="24"/>
        </w:rPr>
        <w:t xml:space="preserve">ke zmocnění jiných osob k vyzvedávání vašich dětí, použijte, prosím formuláře </w:t>
      </w:r>
      <w:r w:rsidR="00670DFA">
        <w:rPr>
          <w:sz w:val="24"/>
          <w:szCs w:val="24"/>
        </w:rPr>
        <w:t>(ve třídě)</w:t>
      </w:r>
    </w:p>
    <w:p w14:paraId="42068177" w14:textId="31FDBA46" w:rsidR="00E67B60" w:rsidRDefault="00F57C8E">
      <w:pPr>
        <w:numPr>
          <w:ilvl w:val="1"/>
          <w:numId w:val="2"/>
        </w:numPr>
        <w:spacing w:after="51"/>
        <w:ind w:hanging="360"/>
        <w:rPr>
          <w:sz w:val="24"/>
          <w:szCs w:val="24"/>
        </w:rPr>
      </w:pPr>
      <w:r w:rsidRPr="00C36303">
        <w:rPr>
          <w:sz w:val="24"/>
          <w:szCs w:val="24"/>
        </w:rPr>
        <w:t xml:space="preserve">v případě nějakých změn (adresa, ZP, příjmení rodičů </w:t>
      </w:r>
      <w:proofErr w:type="spellStart"/>
      <w:r w:rsidRPr="00C36303">
        <w:rPr>
          <w:sz w:val="24"/>
          <w:szCs w:val="24"/>
        </w:rPr>
        <w:t>ajn</w:t>
      </w:r>
      <w:proofErr w:type="spellEnd"/>
      <w:r w:rsidRPr="00C36303">
        <w:rPr>
          <w:sz w:val="24"/>
          <w:szCs w:val="24"/>
        </w:rPr>
        <w:t xml:space="preserve">.) nahlaste </w:t>
      </w:r>
      <w:r w:rsidR="006B54B5" w:rsidRPr="00C36303">
        <w:rPr>
          <w:sz w:val="24"/>
          <w:szCs w:val="24"/>
        </w:rPr>
        <w:t xml:space="preserve">učitelce </w:t>
      </w:r>
      <w:r w:rsidRPr="00C36303">
        <w:rPr>
          <w:sz w:val="24"/>
          <w:szCs w:val="24"/>
        </w:rPr>
        <w:t xml:space="preserve">a zapište změnu do ELD ve třídě </w:t>
      </w:r>
    </w:p>
    <w:p w14:paraId="74BA0693" w14:textId="3992D42F" w:rsidR="00053854" w:rsidRDefault="00053854">
      <w:pPr>
        <w:numPr>
          <w:ilvl w:val="1"/>
          <w:numId w:val="2"/>
        </w:numPr>
        <w:spacing w:after="51"/>
        <w:ind w:hanging="360"/>
        <w:rPr>
          <w:sz w:val="24"/>
          <w:szCs w:val="24"/>
        </w:rPr>
      </w:pPr>
      <w:r>
        <w:rPr>
          <w:sz w:val="24"/>
          <w:szCs w:val="24"/>
        </w:rPr>
        <w:t>po přihlášení do aplikace NAŠE MŠ, zadejte, prosím, svoje přihlašovací jméno, usnadníte nám tím komunikaci</w:t>
      </w:r>
    </w:p>
    <w:p w14:paraId="284B3601" w14:textId="15772176" w:rsidR="00053854" w:rsidRDefault="00053854">
      <w:pPr>
        <w:numPr>
          <w:ilvl w:val="1"/>
          <w:numId w:val="2"/>
        </w:numPr>
        <w:spacing w:after="51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v aplikaci STRAVA.CZ zkontrolujte </w:t>
      </w:r>
      <w:r w:rsidR="00497306">
        <w:rPr>
          <w:sz w:val="24"/>
          <w:szCs w:val="24"/>
        </w:rPr>
        <w:t>své emailové adresy a z důvodu bezpečnosti si zvolte nové heslo při přihlašování</w:t>
      </w:r>
      <w:r>
        <w:rPr>
          <w:sz w:val="24"/>
          <w:szCs w:val="24"/>
        </w:rPr>
        <w:t xml:space="preserve"> </w:t>
      </w:r>
    </w:p>
    <w:p w14:paraId="6DDFDEA0" w14:textId="2234D5D7" w:rsidR="00670DFA" w:rsidRPr="00C36303" w:rsidRDefault="005E0372" w:rsidP="00670DFA">
      <w:pPr>
        <w:spacing w:after="51"/>
        <w:ind w:left="1440"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EA197C3" w14:textId="77777777" w:rsidR="00E67B60" w:rsidRDefault="00F57C8E">
      <w:pPr>
        <w:numPr>
          <w:ilvl w:val="0"/>
          <w:numId w:val="1"/>
        </w:numPr>
        <w:spacing w:after="90" w:line="270" w:lineRule="auto"/>
        <w:ind w:hanging="696"/>
      </w:pPr>
      <w:r>
        <w:rPr>
          <w:b/>
        </w:rPr>
        <w:t>SRPŠ</w:t>
      </w:r>
      <w:r>
        <w:t xml:space="preserve"> </w:t>
      </w:r>
    </w:p>
    <w:p w14:paraId="6847CC09" w14:textId="77777777" w:rsidR="00E67B60" w:rsidRDefault="00F57C8E">
      <w:pPr>
        <w:numPr>
          <w:ilvl w:val="0"/>
          <w:numId w:val="4"/>
        </w:numPr>
        <w:ind w:hanging="360"/>
      </w:pPr>
      <w:r>
        <w:t xml:space="preserve">seznámení přítomných se stavem pokladny  </w:t>
      </w:r>
    </w:p>
    <w:p w14:paraId="256B57F4" w14:textId="10D8FA6D" w:rsidR="00E67B60" w:rsidRDefault="00F57C8E">
      <w:pPr>
        <w:numPr>
          <w:ilvl w:val="0"/>
          <w:numId w:val="4"/>
        </w:numPr>
        <w:ind w:hanging="360"/>
      </w:pPr>
      <w:r>
        <w:t>schválení stanov SRPŠ pro školní rok 202</w:t>
      </w:r>
      <w:r w:rsidR="00497306">
        <w:t>3</w:t>
      </w:r>
      <w:r>
        <w:t>/202</w:t>
      </w:r>
      <w:r w:rsidR="00497306">
        <w:t>4</w:t>
      </w:r>
    </w:p>
    <w:p w14:paraId="2219E796" w14:textId="73682493" w:rsidR="00E67B60" w:rsidRDefault="00F57C8E">
      <w:pPr>
        <w:numPr>
          <w:ilvl w:val="0"/>
          <w:numId w:val="4"/>
        </w:numPr>
        <w:ind w:hanging="360"/>
      </w:pPr>
      <w:r>
        <w:t xml:space="preserve">Volba do Rady rodičů </w:t>
      </w:r>
      <w:proofErr w:type="gramStart"/>
      <w:r>
        <w:t xml:space="preserve">SRPŠ </w:t>
      </w:r>
      <w:r w:rsidR="00A2579C">
        <w:t>- schváleni</w:t>
      </w:r>
      <w:proofErr w:type="gramEnd"/>
    </w:p>
    <w:p w14:paraId="56D624F5" w14:textId="4C90B78E" w:rsidR="00E67B60" w:rsidRDefault="00F57C8E">
      <w:pPr>
        <w:tabs>
          <w:tab w:val="center" w:pos="2006"/>
          <w:tab w:val="center" w:pos="417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6B54B5">
        <w:rPr>
          <w:rFonts w:ascii="Calibri" w:eastAsia="Calibri" w:hAnsi="Calibri" w:cs="Calibri"/>
          <w:sz w:val="22"/>
        </w:rPr>
        <w:t xml:space="preserve">   </w:t>
      </w:r>
      <w:r>
        <w:t>Předseda:</w:t>
      </w:r>
      <w:r w:rsidR="009D7740">
        <w:tab/>
      </w:r>
      <w:r w:rsidR="009D7740">
        <w:tab/>
      </w:r>
      <w:r w:rsidR="009D7740">
        <w:tab/>
        <w:t>Zapletalová Gabriela</w:t>
      </w:r>
      <w:r w:rsidR="00497306">
        <w:t>……………</w:t>
      </w:r>
      <w:proofErr w:type="gramStart"/>
      <w:r w:rsidR="00497306">
        <w:t>…….</w:t>
      </w:r>
      <w:proofErr w:type="gramEnd"/>
      <w:r w:rsidR="00497306">
        <w:t>.</w:t>
      </w:r>
    </w:p>
    <w:p w14:paraId="70549F12" w14:textId="6A193AC2" w:rsidR="00E67B60" w:rsidRDefault="00F57C8E">
      <w:pPr>
        <w:tabs>
          <w:tab w:val="center" w:pos="2326"/>
          <w:tab w:val="center" w:pos="450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Místopředseda:</w:t>
      </w:r>
      <w:r w:rsidR="009D7740">
        <w:tab/>
      </w:r>
      <w:r w:rsidR="009D7740">
        <w:tab/>
        <w:t>Dostálová Libuše</w:t>
      </w:r>
      <w:r w:rsidR="00497306">
        <w:t>………………………</w:t>
      </w:r>
    </w:p>
    <w:p w14:paraId="79676E18" w14:textId="3D9D09E0" w:rsidR="00E67B60" w:rsidRDefault="00F57C8E">
      <w:pPr>
        <w:tabs>
          <w:tab w:val="center" w:pos="2069"/>
          <w:tab w:val="center" w:pos="45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6B54B5">
        <w:t xml:space="preserve"> </w:t>
      </w:r>
      <w:r>
        <w:t>Pokladník:</w:t>
      </w:r>
      <w:r w:rsidR="009D7740">
        <w:tab/>
      </w:r>
      <w:r w:rsidR="009D7740">
        <w:tab/>
      </w:r>
      <w:r w:rsidR="00AB53BF">
        <w:t>Uličná Martina</w:t>
      </w:r>
      <w:r w:rsidR="00497306">
        <w:t>…………………………</w:t>
      </w:r>
      <w:r w:rsidR="009D7740">
        <w:tab/>
      </w:r>
      <w:r>
        <w:t xml:space="preserve">      </w:t>
      </w:r>
    </w:p>
    <w:p w14:paraId="41A36708" w14:textId="77777777" w:rsidR="007E764A" w:rsidRDefault="00670DFA">
      <w:pPr>
        <w:numPr>
          <w:ilvl w:val="0"/>
          <w:numId w:val="4"/>
        </w:numPr>
        <w:spacing w:after="47"/>
        <w:ind w:hanging="360"/>
      </w:pPr>
      <w:r>
        <w:t xml:space="preserve">Přítomní </w:t>
      </w:r>
      <w:r w:rsidR="00136F16">
        <w:t xml:space="preserve">zákonní zástupci </w:t>
      </w:r>
      <w:r>
        <w:t xml:space="preserve">schválili </w:t>
      </w:r>
      <w:r w:rsidR="00136F16">
        <w:t xml:space="preserve">výši </w:t>
      </w:r>
      <w:r w:rsidR="00136F16" w:rsidRPr="006B54B5">
        <w:rPr>
          <w:bCs/>
        </w:rPr>
        <w:t>příspěvku</w:t>
      </w:r>
      <w:r w:rsidR="00136F16">
        <w:rPr>
          <w:bCs/>
        </w:rPr>
        <w:t xml:space="preserve"> do fondu SRPŠ,</w:t>
      </w:r>
      <w:r w:rsidR="00136F16">
        <w:t xml:space="preserve"> n</w:t>
      </w:r>
      <w:r w:rsidR="00F57C8E">
        <w:t xml:space="preserve">a </w:t>
      </w:r>
    </w:p>
    <w:p w14:paraId="08464460" w14:textId="77777777" w:rsidR="007E764A" w:rsidRDefault="007E764A" w:rsidP="007E764A">
      <w:pPr>
        <w:spacing w:after="47"/>
        <w:ind w:left="1515" w:firstLine="0"/>
      </w:pPr>
    </w:p>
    <w:p w14:paraId="2E416E4B" w14:textId="34B469A9" w:rsidR="006B54B5" w:rsidRPr="006B54B5" w:rsidRDefault="00F57C8E" w:rsidP="007E764A">
      <w:pPr>
        <w:spacing w:after="47"/>
        <w:ind w:left="1515" w:firstLine="0"/>
      </w:pPr>
      <w:r w:rsidRPr="00017A17">
        <w:rPr>
          <w:b/>
          <w:bCs/>
        </w:rPr>
        <w:t xml:space="preserve">pololetí </w:t>
      </w:r>
      <w:proofErr w:type="spellStart"/>
      <w:r w:rsidRPr="00017A17">
        <w:rPr>
          <w:b/>
          <w:bCs/>
        </w:rPr>
        <w:t>šk</w:t>
      </w:r>
      <w:proofErr w:type="spellEnd"/>
      <w:r w:rsidRPr="00017A17">
        <w:rPr>
          <w:b/>
          <w:bCs/>
        </w:rPr>
        <w:t>. r. 202</w:t>
      </w:r>
      <w:r w:rsidR="00497306">
        <w:rPr>
          <w:b/>
          <w:bCs/>
        </w:rPr>
        <w:t>3</w:t>
      </w:r>
      <w:r w:rsidRPr="00017A17">
        <w:rPr>
          <w:b/>
          <w:bCs/>
        </w:rPr>
        <w:t>/202</w:t>
      </w:r>
      <w:r w:rsidR="00497306">
        <w:rPr>
          <w:b/>
          <w:bCs/>
        </w:rPr>
        <w:t>4</w:t>
      </w:r>
      <w:r w:rsidR="00670DFA" w:rsidRPr="00017A17">
        <w:rPr>
          <w:b/>
          <w:bCs/>
        </w:rPr>
        <w:t xml:space="preserve"> </w:t>
      </w:r>
      <w:r w:rsidR="00497306">
        <w:rPr>
          <w:b/>
          <w:bCs/>
        </w:rPr>
        <w:t>…………………………</w:t>
      </w:r>
      <w:proofErr w:type="gramStart"/>
      <w:r w:rsidR="00497306">
        <w:rPr>
          <w:b/>
          <w:bCs/>
        </w:rPr>
        <w:t>…</w:t>
      </w:r>
      <w:r w:rsidR="00670DFA" w:rsidRPr="00017A17">
        <w:rPr>
          <w:b/>
          <w:bCs/>
        </w:rPr>
        <w:t>,-</w:t>
      </w:r>
      <w:proofErr w:type="gramEnd"/>
      <w:r w:rsidR="00670DFA" w:rsidRPr="00017A17">
        <w:rPr>
          <w:b/>
          <w:bCs/>
        </w:rPr>
        <w:t>Kč</w:t>
      </w:r>
    </w:p>
    <w:p w14:paraId="0FF798F7" w14:textId="44168E8B" w:rsidR="00E67B60" w:rsidRDefault="00136F16">
      <w:pPr>
        <w:numPr>
          <w:ilvl w:val="0"/>
          <w:numId w:val="4"/>
        </w:numPr>
        <w:spacing w:after="47"/>
        <w:ind w:hanging="360"/>
        <w:rPr>
          <w:sz w:val="24"/>
          <w:szCs w:val="24"/>
        </w:rPr>
      </w:pPr>
      <w:r w:rsidRPr="00AB53BF">
        <w:rPr>
          <w:sz w:val="24"/>
          <w:szCs w:val="24"/>
        </w:rPr>
        <w:t>s</w:t>
      </w:r>
      <w:r w:rsidR="006B54B5" w:rsidRPr="00AB53BF">
        <w:rPr>
          <w:sz w:val="24"/>
          <w:szCs w:val="24"/>
        </w:rPr>
        <w:t xml:space="preserve">chválenou částku </w:t>
      </w:r>
      <w:r w:rsidR="00F57C8E" w:rsidRPr="00AB53BF">
        <w:rPr>
          <w:sz w:val="24"/>
          <w:szCs w:val="24"/>
        </w:rPr>
        <w:t xml:space="preserve">zaplatí </w:t>
      </w:r>
      <w:r w:rsidR="006B54B5" w:rsidRPr="00AB53BF">
        <w:rPr>
          <w:sz w:val="24"/>
          <w:szCs w:val="24"/>
        </w:rPr>
        <w:t>rodiče</w:t>
      </w:r>
      <w:r w:rsidR="00F57C8E" w:rsidRPr="00AB53BF">
        <w:rPr>
          <w:sz w:val="24"/>
          <w:szCs w:val="24"/>
        </w:rPr>
        <w:t xml:space="preserve"> </w:t>
      </w:r>
      <w:r w:rsidRPr="00AB53BF">
        <w:rPr>
          <w:sz w:val="24"/>
          <w:szCs w:val="24"/>
        </w:rPr>
        <w:t xml:space="preserve">u </w:t>
      </w:r>
      <w:r w:rsidR="00F57C8E" w:rsidRPr="00AB53BF">
        <w:rPr>
          <w:sz w:val="24"/>
          <w:szCs w:val="24"/>
        </w:rPr>
        <w:t xml:space="preserve">učitelky ve třídě – </w:t>
      </w:r>
      <w:r w:rsidR="00F57C8E" w:rsidRPr="00AB53BF">
        <w:rPr>
          <w:b/>
          <w:sz w:val="24"/>
          <w:szCs w:val="24"/>
        </w:rPr>
        <w:t>platba je možná pouze hotově</w:t>
      </w:r>
      <w:r w:rsidR="00F57C8E" w:rsidRPr="00AB53BF">
        <w:rPr>
          <w:sz w:val="24"/>
          <w:szCs w:val="24"/>
        </w:rPr>
        <w:t xml:space="preserve"> (</w:t>
      </w:r>
      <w:r w:rsidRPr="00AB53BF">
        <w:rPr>
          <w:sz w:val="24"/>
          <w:szCs w:val="24"/>
        </w:rPr>
        <w:t>vystaven</w:t>
      </w:r>
      <w:r w:rsidR="00F57C8E" w:rsidRPr="00AB53BF">
        <w:rPr>
          <w:sz w:val="24"/>
          <w:szCs w:val="24"/>
        </w:rPr>
        <w:t xml:space="preserve"> doklad o zaplacení) – příspěvek je využíván na akce a divadla pro děti, zajištění autobusu na akce, nákup vánočních, velikonočních dárků pro děti, dárek na památku pro předškoláky</w:t>
      </w:r>
      <w:r w:rsidR="00A2579C" w:rsidRPr="00AB53BF">
        <w:rPr>
          <w:sz w:val="24"/>
          <w:szCs w:val="24"/>
        </w:rPr>
        <w:t xml:space="preserve"> atd.</w:t>
      </w:r>
    </w:p>
    <w:p w14:paraId="30674037" w14:textId="04175008" w:rsidR="00AB53BF" w:rsidRDefault="00AB53BF" w:rsidP="00AB53BF">
      <w:pPr>
        <w:spacing w:after="47"/>
        <w:rPr>
          <w:sz w:val="24"/>
          <w:szCs w:val="24"/>
        </w:rPr>
      </w:pPr>
    </w:p>
    <w:p w14:paraId="4CBADDE5" w14:textId="77777777" w:rsidR="00AB53BF" w:rsidRPr="00AB53BF" w:rsidRDefault="00AB53BF" w:rsidP="00AB53BF">
      <w:pPr>
        <w:spacing w:after="47"/>
        <w:rPr>
          <w:b/>
          <w:bCs/>
          <w:sz w:val="24"/>
          <w:szCs w:val="24"/>
        </w:rPr>
      </w:pPr>
    </w:p>
    <w:p w14:paraId="28B3F427" w14:textId="29664B55" w:rsidR="00E67B60" w:rsidRDefault="00F57C8E">
      <w:pPr>
        <w:tabs>
          <w:tab w:val="center" w:pos="838"/>
          <w:tab w:val="center" w:pos="1883"/>
        </w:tabs>
        <w:spacing w:after="91" w:line="27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AB53BF">
        <w:t>5</w:t>
      </w:r>
      <w:r>
        <w:t xml:space="preserve">) </w:t>
      </w:r>
      <w:r>
        <w:tab/>
      </w:r>
      <w:r>
        <w:rPr>
          <w:b/>
        </w:rPr>
        <w:t>Diskuse</w:t>
      </w:r>
      <w:r>
        <w:t xml:space="preserve"> </w:t>
      </w:r>
    </w:p>
    <w:p w14:paraId="1AAA4D65" w14:textId="2E56E61E" w:rsidR="00E67B60" w:rsidRPr="00017A17" w:rsidRDefault="00136F16">
      <w:pPr>
        <w:numPr>
          <w:ilvl w:val="0"/>
          <w:numId w:val="5"/>
        </w:numPr>
        <w:ind w:hanging="355"/>
        <w:rPr>
          <w:sz w:val="24"/>
          <w:szCs w:val="24"/>
        </w:rPr>
      </w:pPr>
      <w:r w:rsidRPr="00017A17">
        <w:rPr>
          <w:sz w:val="24"/>
          <w:szCs w:val="24"/>
        </w:rPr>
        <w:t xml:space="preserve">dotazy a </w:t>
      </w:r>
      <w:r w:rsidR="00F57C8E" w:rsidRPr="00017A17">
        <w:rPr>
          <w:sz w:val="24"/>
          <w:szCs w:val="24"/>
        </w:rPr>
        <w:t>p</w:t>
      </w:r>
      <w:r w:rsidRPr="00017A17">
        <w:rPr>
          <w:sz w:val="24"/>
          <w:szCs w:val="24"/>
        </w:rPr>
        <w:t>řipomínky k provozu MŠ</w:t>
      </w:r>
    </w:p>
    <w:p w14:paraId="56C6DC79" w14:textId="53315357" w:rsidR="00136F16" w:rsidRPr="00017A17" w:rsidRDefault="00136F16">
      <w:pPr>
        <w:numPr>
          <w:ilvl w:val="0"/>
          <w:numId w:val="5"/>
        </w:numPr>
        <w:ind w:hanging="355"/>
        <w:rPr>
          <w:sz w:val="24"/>
          <w:szCs w:val="24"/>
        </w:rPr>
      </w:pPr>
      <w:r w:rsidRPr="00017A17">
        <w:rPr>
          <w:sz w:val="24"/>
          <w:szCs w:val="24"/>
        </w:rPr>
        <w:t>individuální konzultace dle zájmu rodičů</w:t>
      </w:r>
    </w:p>
    <w:p w14:paraId="7287EE77" w14:textId="22C934E1" w:rsidR="00E67B60" w:rsidRDefault="00E67B60" w:rsidP="00A2579C">
      <w:pPr>
        <w:spacing w:after="0" w:line="259" w:lineRule="auto"/>
        <w:ind w:left="1433" w:firstLine="0"/>
      </w:pPr>
    </w:p>
    <w:p w14:paraId="7EC33B5C" w14:textId="1BFE6A57" w:rsidR="00A2579C" w:rsidRDefault="00A2579C" w:rsidP="00F57C8E">
      <w:pPr>
        <w:spacing w:after="0" w:line="259" w:lineRule="auto"/>
      </w:pPr>
    </w:p>
    <w:p w14:paraId="0A4253D7" w14:textId="33A85CA0" w:rsidR="00A2579C" w:rsidRDefault="00A2579C" w:rsidP="00F57C8E">
      <w:pPr>
        <w:spacing w:after="0" w:line="259" w:lineRule="auto"/>
      </w:pPr>
      <w:r>
        <w:t>Prosíme všechny zákonné zástupce, kteří nebyli na třídní schůzce, aby se po seznámení s obsahem schůzky podepsali na prezentační listině ve třídě. Podpisem stvrzují, že souhlasí s</w:t>
      </w:r>
      <w:r w:rsidR="005E0372">
        <w:t> usnesením a závěry schválenými na třídní schůzce dne 1</w:t>
      </w:r>
      <w:r w:rsidR="00497306">
        <w:t>2</w:t>
      </w:r>
      <w:r w:rsidR="001861E5">
        <w:t>.</w:t>
      </w:r>
      <w:r w:rsidR="005E0372">
        <w:t xml:space="preserve"> 9. 202</w:t>
      </w:r>
      <w:r w:rsidR="00497306">
        <w:t>3</w:t>
      </w:r>
      <w:r w:rsidR="005E0372">
        <w:t xml:space="preserve">. </w:t>
      </w:r>
    </w:p>
    <w:sectPr w:rsidR="00A2579C">
      <w:pgSz w:w="11906" w:h="16838"/>
      <w:pgMar w:top="930" w:right="845" w:bottom="938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F1D"/>
    <w:multiLevelType w:val="hybridMultilevel"/>
    <w:tmpl w:val="ED2C53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9298D"/>
    <w:multiLevelType w:val="hybridMultilevel"/>
    <w:tmpl w:val="5E347EAA"/>
    <w:lvl w:ilvl="0" w:tplc="D5269D4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829E8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0EA708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23F32">
      <w:start w:val="1"/>
      <w:numFmt w:val="bullet"/>
      <w:lvlRestart w:val="0"/>
      <w:lvlText w:val="-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C889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A4ED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2EB9B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5E5FFC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72DFA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04420"/>
    <w:multiLevelType w:val="hybridMultilevel"/>
    <w:tmpl w:val="60F2B7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E04B6"/>
    <w:multiLevelType w:val="hybridMultilevel"/>
    <w:tmpl w:val="D3A27ED0"/>
    <w:lvl w:ilvl="0" w:tplc="678A90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8FEF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6AA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235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AF6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EE89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C8F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4B1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C283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2A04D7"/>
    <w:multiLevelType w:val="hybridMultilevel"/>
    <w:tmpl w:val="97B0E5EC"/>
    <w:lvl w:ilvl="0" w:tplc="31526466">
      <w:start w:val="1"/>
      <w:numFmt w:val="decimal"/>
      <w:lvlText w:val="%1)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8BD94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63B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26F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605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8F2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C91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E2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A4B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3823A0"/>
    <w:multiLevelType w:val="hybridMultilevel"/>
    <w:tmpl w:val="EFE257E4"/>
    <w:lvl w:ilvl="0" w:tplc="5DD88622">
      <w:start w:val="1"/>
      <w:numFmt w:val="bullet"/>
      <w:lvlText w:val="•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8D4CC">
      <w:start w:val="1"/>
      <w:numFmt w:val="bullet"/>
      <w:lvlText w:val="-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EA9F2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43A84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8AD42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74E708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200EC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6847A2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21744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46460C"/>
    <w:multiLevelType w:val="hybridMultilevel"/>
    <w:tmpl w:val="0A60704C"/>
    <w:lvl w:ilvl="0" w:tplc="B450E776">
      <w:start w:val="1"/>
      <w:numFmt w:val="bullet"/>
      <w:lvlText w:val="•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C6C0C">
      <w:start w:val="1"/>
      <w:numFmt w:val="bullet"/>
      <w:lvlText w:val="o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38">
      <w:start w:val="1"/>
      <w:numFmt w:val="bullet"/>
      <w:lvlText w:val="▪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E6304A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47412">
      <w:start w:val="1"/>
      <w:numFmt w:val="bullet"/>
      <w:lvlText w:val="o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6E910">
      <w:start w:val="1"/>
      <w:numFmt w:val="bullet"/>
      <w:lvlText w:val="▪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B888AA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4EDAFE">
      <w:start w:val="1"/>
      <w:numFmt w:val="bullet"/>
      <w:lvlText w:val="o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1E1B40">
      <w:start w:val="1"/>
      <w:numFmt w:val="bullet"/>
      <w:lvlText w:val="▪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7E4D59"/>
    <w:multiLevelType w:val="hybridMultilevel"/>
    <w:tmpl w:val="03BA5E4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7980515">
    <w:abstractNumId w:val="4"/>
  </w:num>
  <w:num w:numId="2" w16cid:durableId="1688211732">
    <w:abstractNumId w:val="3"/>
  </w:num>
  <w:num w:numId="3" w16cid:durableId="198274983">
    <w:abstractNumId w:val="1"/>
  </w:num>
  <w:num w:numId="4" w16cid:durableId="608662889">
    <w:abstractNumId w:val="6"/>
  </w:num>
  <w:num w:numId="5" w16cid:durableId="532428352">
    <w:abstractNumId w:val="5"/>
  </w:num>
  <w:num w:numId="6" w16cid:durableId="1914006505">
    <w:abstractNumId w:val="7"/>
  </w:num>
  <w:num w:numId="7" w16cid:durableId="2084596583">
    <w:abstractNumId w:val="2"/>
  </w:num>
  <w:num w:numId="8" w16cid:durableId="44808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60"/>
    <w:rsid w:val="00017A17"/>
    <w:rsid w:val="00053854"/>
    <w:rsid w:val="00136F16"/>
    <w:rsid w:val="001861E5"/>
    <w:rsid w:val="003F10C8"/>
    <w:rsid w:val="003F60C9"/>
    <w:rsid w:val="00497306"/>
    <w:rsid w:val="005E0372"/>
    <w:rsid w:val="00670DFA"/>
    <w:rsid w:val="006B54B5"/>
    <w:rsid w:val="006B7607"/>
    <w:rsid w:val="007112C2"/>
    <w:rsid w:val="007912F8"/>
    <w:rsid w:val="007E764A"/>
    <w:rsid w:val="009D7740"/>
    <w:rsid w:val="00A2579C"/>
    <w:rsid w:val="00AB53BF"/>
    <w:rsid w:val="00C36303"/>
    <w:rsid w:val="00CA10F0"/>
    <w:rsid w:val="00DE37D6"/>
    <w:rsid w:val="00E67B60"/>
    <w:rsid w:val="00EE4A91"/>
    <w:rsid w:val="00F57C8E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8992"/>
  <w15:docId w15:val="{163572EB-D34F-417C-BCE1-C1B252AC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1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7D6"/>
    <w:pPr>
      <w:ind w:left="720"/>
      <w:contextualSpacing/>
    </w:pPr>
  </w:style>
  <w:style w:type="paragraph" w:styleId="Bezmezer">
    <w:name w:val="No Spacing"/>
    <w:uiPriority w:val="1"/>
    <w:qFormat/>
    <w:rsid w:val="00DE37D6"/>
    <w:pPr>
      <w:spacing w:after="0" w:line="240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user</cp:lastModifiedBy>
  <cp:revision>11</cp:revision>
  <cp:lastPrinted>2022-09-19T08:45:00Z</cp:lastPrinted>
  <dcterms:created xsi:type="dcterms:W3CDTF">2021-10-01T14:51:00Z</dcterms:created>
  <dcterms:modified xsi:type="dcterms:W3CDTF">2023-09-06T16:17:00Z</dcterms:modified>
</cp:coreProperties>
</file>