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C2" w:rsidRPr="00AE4CB3" w:rsidRDefault="00455FC2" w:rsidP="00455FC2">
      <w:pPr>
        <w:spacing w:after="4" w:line="287" w:lineRule="auto"/>
        <w:ind w:left="-5" w:right="-12"/>
        <w:jc w:val="center"/>
        <w:rPr>
          <w:rFonts w:ascii="Arial" w:hAnsi="Arial" w:cs="Arial"/>
          <w:i/>
          <w:sz w:val="32"/>
          <w:szCs w:val="32"/>
        </w:rPr>
      </w:pPr>
      <w:r w:rsidRPr="00AE4CB3">
        <w:rPr>
          <w:rFonts w:ascii="Arial" w:hAnsi="Arial" w:cs="Arial"/>
          <w:b/>
          <w:sz w:val="32"/>
          <w:szCs w:val="32"/>
        </w:rPr>
        <w:t>Vážení rodiče</w:t>
      </w:r>
      <w:r w:rsidRPr="00AE4CB3">
        <w:rPr>
          <w:rFonts w:ascii="Arial" w:hAnsi="Arial" w:cs="Arial"/>
          <w:i/>
          <w:sz w:val="32"/>
          <w:szCs w:val="32"/>
        </w:rPr>
        <w:t>,</w:t>
      </w:r>
    </w:p>
    <w:p w:rsidR="007721EC" w:rsidRPr="007721EC" w:rsidRDefault="00455FC2" w:rsidP="00455FC2">
      <w:pPr>
        <w:spacing w:after="4" w:line="287" w:lineRule="auto"/>
        <w:ind w:left="-5" w:right="-12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 w:val="28"/>
        </w:rPr>
        <w:t xml:space="preserve"> </w:t>
      </w:r>
      <w:r w:rsidRPr="00D05B7D">
        <w:rPr>
          <w:rFonts w:ascii="Arial" w:hAnsi="Arial" w:cs="Arial"/>
          <w:i/>
          <w:szCs w:val="24"/>
        </w:rPr>
        <w:t xml:space="preserve">dovoluji si Vás upozornit na </w:t>
      </w:r>
      <w:r w:rsidR="00D05B7D" w:rsidRPr="00D05B7D">
        <w:rPr>
          <w:rFonts w:ascii="Arial" w:hAnsi="Arial" w:cs="Arial"/>
          <w:i/>
          <w:szCs w:val="24"/>
        </w:rPr>
        <w:t>DESATERO doporučených postupů</w:t>
      </w:r>
      <w:r w:rsidRPr="00D05B7D">
        <w:rPr>
          <w:rFonts w:ascii="Arial" w:hAnsi="Arial" w:cs="Arial"/>
          <w:i/>
          <w:szCs w:val="24"/>
        </w:rPr>
        <w:t xml:space="preserve"> a </w:t>
      </w:r>
      <w:r w:rsidR="00D05B7D" w:rsidRPr="00D05B7D">
        <w:rPr>
          <w:rFonts w:ascii="Arial" w:hAnsi="Arial" w:cs="Arial"/>
          <w:i/>
          <w:szCs w:val="24"/>
        </w:rPr>
        <w:t>pravidel</w:t>
      </w:r>
      <w:r w:rsidRPr="00D05B7D">
        <w:rPr>
          <w:rFonts w:ascii="Arial" w:hAnsi="Arial" w:cs="Arial"/>
          <w:i/>
          <w:szCs w:val="24"/>
        </w:rPr>
        <w:t>, kterými se naše mateřská škola řídí v souvislosti s otevřením provozu</w:t>
      </w:r>
      <w:r w:rsidR="007721EC">
        <w:rPr>
          <w:rFonts w:ascii="Arial" w:hAnsi="Arial" w:cs="Arial"/>
          <w:i/>
          <w:szCs w:val="24"/>
        </w:rPr>
        <w:t xml:space="preserve"> od 25. 5. 2020</w:t>
      </w:r>
    </w:p>
    <w:p w:rsidR="0054467A" w:rsidRPr="00455FC2" w:rsidRDefault="0054467A" w:rsidP="00455FC2">
      <w:pPr>
        <w:spacing w:after="4" w:line="287" w:lineRule="auto"/>
        <w:ind w:left="-5" w:right="-12"/>
        <w:jc w:val="center"/>
        <w:rPr>
          <w:rFonts w:ascii="Arial" w:hAnsi="Arial" w:cs="Arial"/>
          <w:i/>
          <w:sz w:val="28"/>
          <w:szCs w:val="28"/>
        </w:rPr>
      </w:pPr>
    </w:p>
    <w:p w:rsidR="0054467A" w:rsidRDefault="00D05B7D" w:rsidP="007721EC">
      <w:pPr>
        <w:shd w:val="clear" w:color="auto" w:fill="FFC000"/>
        <w:ind w:right="0" w:firstLine="0"/>
        <w:jc w:val="left"/>
      </w:pPr>
      <w:r>
        <w:rPr>
          <w:b/>
        </w:rPr>
        <w:t>1)</w:t>
      </w:r>
      <w:r w:rsidR="0054467A">
        <w:tab/>
      </w:r>
      <w:r w:rsidR="00455FC2" w:rsidRPr="0054467A">
        <w:rPr>
          <w:b/>
        </w:rPr>
        <w:t>PŘI PRVNÍM VSTUPU DO MŠ JE ZÁKONNÝ ZÁSTUPCE POVINEN PODEPSAT</w:t>
      </w:r>
      <w:r w:rsidR="0054467A">
        <w:t>:</w:t>
      </w:r>
      <w:r w:rsidR="00455FC2" w:rsidRPr="00455FC2">
        <w:t xml:space="preserve"> </w:t>
      </w:r>
    </w:p>
    <w:p w:rsidR="0054467A" w:rsidRDefault="00455FC2" w:rsidP="007721EC">
      <w:pPr>
        <w:pStyle w:val="Odstavecseseznamem"/>
        <w:numPr>
          <w:ilvl w:val="0"/>
          <w:numId w:val="8"/>
        </w:numPr>
        <w:shd w:val="clear" w:color="auto" w:fill="FFC000"/>
        <w:jc w:val="left"/>
      </w:pPr>
      <w:r w:rsidRPr="00455FC2">
        <w:t xml:space="preserve">PÍSEMNÉ ČESTNÉ </w:t>
      </w:r>
      <w:r>
        <w:t>PROHLÁŠENÍ</w:t>
      </w:r>
      <w:r w:rsidR="0054467A">
        <w:t xml:space="preserve"> O SEZNÁMENÍ S VYMEZENÍM RI</w:t>
      </w:r>
      <w:r w:rsidR="00A37D92">
        <w:t xml:space="preserve">ZIKOVÝCH SKUPIN STANOVENÝCH MZ </w:t>
      </w:r>
    </w:p>
    <w:p w:rsidR="0054467A" w:rsidRDefault="0054467A" w:rsidP="007721EC">
      <w:pPr>
        <w:pStyle w:val="Odstavecseseznamem"/>
        <w:numPr>
          <w:ilvl w:val="0"/>
          <w:numId w:val="8"/>
        </w:numPr>
        <w:shd w:val="clear" w:color="auto" w:fill="FFC000"/>
        <w:jc w:val="left"/>
      </w:pPr>
      <w:r>
        <w:t>NEEXISTENCI PŘÍZNAKŮ VIROVÉHO INFEKČNÍHO ONEMOCNĚNÍ</w:t>
      </w:r>
      <w:r w:rsidRPr="0054467A">
        <w:t xml:space="preserve"> </w:t>
      </w:r>
      <w:r>
        <w:t xml:space="preserve">(např. horečka, kašel, dušnost, náhlá ztráta chuti a čichu apod.). </w:t>
      </w:r>
    </w:p>
    <w:p w:rsidR="0054467A" w:rsidRDefault="0054467A">
      <w:pPr>
        <w:spacing w:after="49" w:line="259" w:lineRule="auto"/>
        <w:ind w:left="0" w:right="0" w:firstLine="0"/>
        <w:jc w:val="left"/>
        <w:rPr>
          <w:b/>
          <w:sz w:val="20"/>
          <w:szCs w:val="20"/>
        </w:rPr>
      </w:pPr>
      <w:r w:rsidRPr="0054467A">
        <w:rPr>
          <w:b/>
          <w:sz w:val="20"/>
          <w:szCs w:val="20"/>
        </w:rPr>
        <w:t>BEZ PODEPSÁNÍ TOHOTO PROHLÁŠENÍ NEMŮŽE BÝT DÍTĚ VPUŠTĚNO DO MATEŘSKÉ ŠKOLY</w:t>
      </w:r>
      <w:r>
        <w:rPr>
          <w:b/>
          <w:sz w:val="20"/>
          <w:szCs w:val="20"/>
        </w:rPr>
        <w:t>!!!!!!!</w:t>
      </w:r>
    </w:p>
    <w:p w:rsidR="0054467A" w:rsidRDefault="0054467A">
      <w:pPr>
        <w:spacing w:after="49" w:line="259" w:lineRule="auto"/>
        <w:ind w:left="0" w:right="0" w:firstLine="0"/>
        <w:jc w:val="left"/>
        <w:rPr>
          <w:b/>
          <w:sz w:val="20"/>
          <w:szCs w:val="20"/>
        </w:rPr>
      </w:pPr>
    </w:p>
    <w:p w:rsidR="002131CB" w:rsidRPr="007721EC" w:rsidRDefault="00D05B7D" w:rsidP="002131CB">
      <w:pPr>
        <w:spacing w:after="49" w:line="259" w:lineRule="auto"/>
        <w:ind w:left="0" w:right="0" w:firstLine="0"/>
        <w:rPr>
          <w:i/>
          <w:szCs w:val="24"/>
        </w:rPr>
      </w:pPr>
      <w:r w:rsidRPr="007721EC">
        <w:rPr>
          <w:b/>
          <w:i/>
          <w:szCs w:val="24"/>
        </w:rPr>
        <w:t>2</w:t>
      </w:r>
      <w:r w:rsidR="002131CB" w:rsidRPr="007721EC">
        <w:rPr>
          <w:b/>
          <w:i/>
          <w:szCs w:val="24"/>
        </w:rPr>
        <w:t>)</w:t>
      </w:r>
      <w:r w:rsidR="00EE1D32">
        <w:rPr>
          <w:i/>
          <w:szCs w:val="24"/>
        </w:rPr>
        <w:tab/>
        <w:t>Děti se budou p</w:t>
      </w:r>
      <w:r w:rsidR="003655DB">
        <w:rPr>
          <w:i/>
          <w:szCs w:val="24"/>
        </w:rPr>
        <w:t>ředávat</w:t>
      </w:r>
      <w:r w:rsidR="002131CB" w:rsidRPr="007721EC">
        <w:rPr>
          <w:i/>
          <w:szCs w:val="24"/>
        </w:rPr>
        <w:t xml:space="preserve"> ve vchodu do MŠ, s ústní informací od zákonných zástupců o jeho </w:t>
      </w:r>
      <w:r w:rsidR="002131CB" w:rsidRPr="007721EC">
        <w:rPr>
          <w:i/>
          <w:szCs w:val="24"/>
        </w:rPr>
        <w:tab/>
        <w:t xml:space="preserve">aktuálním zdravotním stavu </w:t>
      </w:r>
      <w:r w:rsidR="002131CB" w:rsidRPr="007721EC">
        <w:rPr>
          <w:i/>
          <w:szCs w:val="24"/>
        </w:rPr>
        <w:tab/>
        <w:t xml:space="preserve">(že netrpí žádnými projevy respiračního onemocnění a cítí se </w:t>
      </w:r>
      <w:r w:rsidR="002131CB" w:rsidRPr="007721EC">
        <w:rPr>
          <w:i/>
          <w:szCs w:val="24"/>
        </w:rPr>
        <w:tab/>
        <w:t xml:space="preserve">zdrávo, a že nebylo posledních 24 hodin ve styku s osobou, které by měla projevy těchto </w:t>
      </w:r>
      <w:r w:rsidR="002131CB" w:rsidRPr="007721EC">
        <w:rPr>
          <w:i/>
          <w:szCs w:val="24"/>
        </w:rPr>
        <w:tab/>
        <w:t>onemocnění)</w:t>
      </w:r>
      <w:r w:rsidR="00AE4CB3" w:rsidRPr="007721EC">
        <w:rPr>
          <w:i/>
          <w:szCs w:val="24"/>
        </w:rPr>
        <w:t>.</w:t>
      </w:r>
    </w:p>
    <w:p w:rsidR="002131CB" w:rsidRDefault="00D05B7D" w:rsidP="002131CB">
      <w:pPr>
        <w:spacing w:after="49" w:line="259" w:lineRule="auto"/>
        <w:ind w:left="0" w:right="0" w:firstLine="0"/>
        <w:rPr>
          <w:b/>
        </w:rPr>
      </w:pPr>
      <w:r>
        <w:rPr>
          <w:b/>
          <w:szCs w:val="24"/>
        </w:rPr>
        <w:t>3</w:t>
      </w:r>
      <w:r w:rsidR="002131CB">
        <w:rPr>
          <w:b/>
          <w:szCs w:val="24"/>
        </w:rPr>
        <w:t>)</w:t>
      </w:r>
      <w:r w:rsidR="002131CB">
        <w:rPr>
          <w:b/>
          <w:szCs w:val="24"/>
        </w:rPr>
        <w:tab/>
      </w:r>
      <w:r w:rsidR="002131CB">
        <w:rPr>
          <w:szCs w:val="24"/>
        </w:rPr>
        <w:t>V případě, že se během dne u dítěte objeví</w:t>
      </w:r>
      <w:r w:rsidR="002131CB" w:rsidRPr="002131CB">
        <w:t xml:space="preserve"> </w:t>
      </w:r>
      <w:r w:rsidR="002131CB">
        <w:t xml:space="preserve">některý z možných příznaků COVID-19, bude </w:t>
      </w:r>
      <w:r w:rsidR="002131CB">
        <w:tab/>
        <w:t xml:space="preserve">umístěno do samostatné místnosti a zákonný zástupce bude kontaktován s ohledem na okamžité </w:t>
      </w:r>
      <w:r w:rsidR="00AE4CB3">
        <w:tab/>
        <w:t xml:space="preserve">vyzvednutí dítěte. O podezření se </w:t>
      </w:r>
      <w:r w:rsidR="002131CB">
        <w:t>informuje spádová hygienic</w:t>
      </w:r>
      <w:r w:rsidR="00AE4CB3">
        <w:t xml:space="preserve">ká stanice. Ostatní děti pak budou </w:t>
      </w:r>
      <w:r w:rsidR="00AE4CB3">
        <w:tab/>
        <w:t xml:space="preserve">docházet </w:t>
      </w:r>
      <w:r w:rsidR="002131CB">
        <w:t>s povinným no</w:t>
      </w:r>
      <w:r w:rsidR="00AE4CB3">
        <w:t xml:space="preserve">šením roušky, dokud nebude známý </w:t>
      </w:r>
      <w:r w:rsidR="002131CB">
        <w:t xml:space="preserve">zdravotní stav indisponovaného </w:t>
      </w:r>
      <w:r w:rsidR="00AE4CB3">
        <w:tab/>
        <w:t xml:space="preserve">dítěte. </w:t>
      </w:r>
      <w:r w:rsidR="00AE4CB3" w:rsidRPr="00AE4CB3">
        <w:rPr>
          <w:b/>
        </w:rPr>
        <w:t xml:space="preserve">Při nástupu, prosím, nahlaste aktuální telefonní číslo, na kterém bude někdo </w:t>
      </w:r>
      <w:r w:rsidR="00AE4CB3">
        <w:rPr>
          <w:b/>
        </w:rPr>
        <w:tab/>
      </w:r>
      <w:r w:rsidR="00AE4CB3" w:rsidRPr="00AE4CB3">
        <w:rPr>
          <w:b/>
        </w:rPr>
        <w:t>z rodičů okamžitě k</w:t>
      </w:r>
      <w:r w:rsidR="00AE4CB3">
        <w:rPr>
          <w:b/>
        </w:rPr>
        <w:t> </w:t>
      </w:r>
      <w:r w:rsidR="00AE4CB3" w:rsidRPr="00AE4CB3">
        <w:rPr>
          <w:b/>
        </w:rPr>
        <w:t>zastižení</w:t>
      </w:r>
      <w:r w:rsidR="00AE4CB3">
        <w:rPr>
          <w:b/>
        </w:rPr>
        <w:t xml:space="preserve"> a dětem zajistěte alespoň 2 čisté roušky, zabalené na uložení </w:t>
      </w:r>
      <w:r w:rsidR="00AE4CB3">
        <w:rPr>
          <w:b/>
        </w:rPr>
        <w:tab/>
        <w:t>do šatny.</w:t>
      </w:r>
    </w:p>
    <w:p w:rsidR="00AE4CB3" w:rsidRPr="007721EC" w:rsidRDefault="00D05B7D" w:rsidP="002131CB">
      <w:pPr>
        <w:spacing w:after="49" w:line="259" w:lineRule="auto"/>
        <w:ind w:left="0" w:right="0" w:firstLine="0"/>
        <w:rPr>
          <w:b/>
          <w:i/>
        </w:rPr>
      </w:pPr>
      <w:r>
        <w:rPr>
          <w:b/>
        </w:rPr>
        <w:t>4</w:t>
      </w:r>
      <w:r w:rsidR="00AE4CB3">
        <w:rPr>
          <w:b/>
        </w:rPr>
        <w:t>)</w:t>
      </w:r>
      <w:r w:rsidR="00AE4CB3">
        <w:rPr>
          <w:b/>
        </w:rPr>
        <w:tab/>
      </w:r>
      <w:r w:rsidR="00AE4CB3" w:rsidRPr="007721EC">
        <w:rPr>
          <w:i/>
        </w:rPr>
        <w:t xml:space="preserve">U dětí, které trpí alergií, je nutné donést písemné potvrzení od lékaře, že je dítě léčeno </w:t>
      </w:r>
      <w:r w:rsidR="00AE4CB3" w:rsidRPr="007721EC">
        <w:rPr>
          <w:i/>
        </w:rPr>
        <w:tab/>
        <w:t xml:space="preserve">alergologem a v období, které specifikuje lékař ve zprávě, je projev rýmy a kašle alergického </w:t>
      </w:r>
      <w:r w:rsidR="00AE4CB3" w:rsidRPr="007721EC">
        <w:rPr>
          <w:i/>
        </w:rPr>
        <w:tab/>
        <w:t>původu.</w:t>
      </w:r>
      <w:r w:rsidR="00AE4CB3" w:rsidRPr="007721EC">
        <w:rPr>
          <w:b/>
          <w:i/>
        </w:rPr>
        <w:t xml:space="preserve"> Bez této zprávy není možné, aby dítě setrvalo v kolektivu!!!</w:t>
      </w:r>
    </w:p>
    <w:p w:rsidR="00DD7683" w:rsidRDefault="00D05B7D" w:rsidP="00DD7683">
      <w:pPr>
        <w:spacing w:after="49" w:line="259" w:lineRule="auto"/>
        <w:ind w:left="0" w:right="0" w:firstLine="0"/>
      </w:pPr>
      <w:r>
        <w:rPr>
          <w:b/>
        </w:rPr>
        <w:t>5</w:t>
      </w:r>
      <w:r w:rsidR="00AE4CB3">
        <w:rPr>
          <w:b/>
        </w:rPr>
        <w:t>)</w:t>
      </w:r>
      <w:r w:rsidR="00AE4CB3">
        <w:rPr>
          <w:b/>
        </w:rPr>
        <w:tab/>
      </w:r>
      <w:r w:rsidR="00AE4CB3">
        <w:t xml:space="preserve">Před vstupem do třídy </w:t>
      </w:r>
      <w:r w:rsidR="00DD7683">
        <w:t xml:space="preserve">MŠ </w:t>
      </w:r>
      <w:r w:rsidR="00AE4CB3">
        <w:t xml:space="preserve">si dítě za dohledu personálu řádně umyje ruce vodou a </w:t>
      </w:r>
      <w:r w:rsidR="00AE4CB3">
        <w:tab/>
        <w:t xml:space="preserve">tekutým mýdlem. Stejně tak bude probíhat hygiena </w:t>
      </w:r>
      <w:r w:rsidR="00A37D92">
        <w:t>dětí</w:t>
      </w:r>
      <w:r w:rsidR="00A37D92">
        <w:t xml:space="preserve"> </w:t>
      </w:r>
      <w:r w:rsidR="00AE4CB3">
        <w:t>pod dohledem</w:t>
      </w:r>
      <w:r w:rsidR="00A37D92">
        <w:t>,</w:t>
      </w:r>
      <w:r w:rsidR="00AE4CB3">
        <w:t xml:space="preserve"> </w:t>
      </w:r>
      <w:r w:rsidR="00A37D92">
        <w:t xml:space="preserve">po celou dobu pobytu </w:t>
      </w:r>
      <w:r w:rsidR="00A37D92">
        <w:tab/>
      </w:r>
      <w:r w:rsidR="00AE4CB3">
        <w:t>dítěte v MŠ.</w:t>
      </w:r>
      <w:r w:rsidR="00DD7683">
        <w:t xml:space="preserve"> </w:t>
      </w:r>
      <w:r w:rsidR="00DD7683" w:rsidRPr="00DD7683">
        <w:rPr>
          <w:b/>
        </w:rPr>
        <w:t xml:space="preserve">S dětmi budeme intenzivně nacvičovat správný postup </w:t>
      </w:r>
      <w:r w:rsidR="00DD7683">
        <w:rPr>
          <w:b/>
        </w:rPr>
        <w:t xml:space="preserve">hygienického </w:t>
      </w:r>
      <w:r w:rsidR="00DD7683" w:rsidRPr="00DD7683">
        <w:rPr>
          <w:b/>
        </w:rPr>
        <w:t xml:space="preserve">mytí </w:t>
      </w:r>
      <w:r w:rsidR="00DD7683">
        <w:rPr>
          <w:b/>
        </w:rPr>
        <w:tab/>
        <w:t xml:space="preserve">rukou </w:t>
      </w:r>
      <w:r w:rsidR="00DD7683" w:rsidRPr="00DD7683">
        <w:t>(20 – 30 sekund)</w:t>
      </w:r>
      <w:r w:rsidR="00DD7683">
        <w:t>.</w:t>
      </w:r>
    </w:p>
    <w:p w:rsidR="00DD7683" w:rsidRDefault="00D05B7D" w:rsidP="00DD7683">
      <w:pPr>
        <w:spacing w:after="49" w:line="259" w:lineRule="auto"/>
        <w:ind w:left="0" w:right="0" w:firstLine="0"/>
      </w:pPr>
      <w:r>
        <w:rPr>
          <w:b/>
        </w:rPr>
        <w:t>6</w:t>
      </w:r>
      <w:r w:rsidR="00DD7683">
        <w:rPr>
          <w:b/>
        </w:rPr>
        <w:t>)</w:t>
      </w:r>
      <w:r w:rsidR="00DD7683">
        <w:rPr>
          <w:b/>
        </w:rPr>
        <w:tab/>
      </w:r>
      <w:r w:rsidR="00DD7683" w:rsidRPr="007721EC">
        <w:rPr>
          <w:i/>
        </w:rPr>
        <w:t>Aktivity budou organizovány, dle možnosti počasí, z převážné části dne venku, v areálu MŠ.</w:t>
      </w:r>
    </w:p>
    <w:p w:rsidR="00DD7683" w:rsidRDefault="00D05B7D" w:rsidP="00DD7683">
      <w:pPr>
        <w:spacing w:after="49" w:line="259" w:lineRule="auto"/>
        <w:ind w:left="0" w:right="0" w:firstLine="0"/>
      </w:pPr>
      <w:r>
        <w:rPr>
          <w:b/>
        </w:rPr>
        <w:t>7</w:t>
      </w:r>
      <w:r w:rsidR="00DD7683">
        <w:rPr>
          <w:b/>
        </w:rPr>
        <w:t>)</w:t>
      </w:r>
      <w:r w:rsidR="00DD7683">
        <w:rPr>
          <w:b/>
        </w:rPr>
        <w:tab/>
      </w:r>
      <w:r w:rsidR="00DD7683">
        <w:t xml:space="preserve">V MŠ bude zajištěno důkladné čištění </w:t>
      </w:r>
      <w:r w:rsidR="00A37D92">
        <w:t xml:space="preserve">a desinfekce </w:t>
      </w:r>
      <w:r w:rsidR="00DD7683">
        <w:t xml:space="preserve">všech místností, ve kterých se děti, </w:t>
      </w:r>
      <w:r w:rsidR="00A37D92">
        <w:tab/>
        <w:t xml:space="preserve">pedagogové a další </w:t>
      </w:r>
      <w:r w:rsidR="00DD7683">
        <w:t xml:space="preserve">pracovníci školy nacházejí a dezinfekce povrchů nebo předmětů, které </w:t>
      </w:r>
      <w:r w:rsidR="00A37D92">
        <w:tab/>
        <w:t xml:space="preserve">používá zvláště velký </w:t>
      </w:r>
      <w:r w:rsidR="00DD7683">
        <w:t xml:space="preserve">počet lidí, bude </w:t>
      </w:r>
      <w:r>
        <w:t>prováděna několikrát denně.</w:t>
      </w:r>
    </w:p>
    <w:p w:rsidR="00D05B7D" w:rsidRDefault="00D05B7D" w:rsidP="00D05B7D">
      <w:pPr>
        <w:pStyle w:val="Bezmezer"/>
      </w:pPr>
      <w:r>
        <w:rPr>
          <w:b/>
        </w:rPr>
        <w:t>8</w:t>
      </w:r>
      <w:r w:rsidR="00DD7683">
        <w:rPr>
          <w:b/>
        </w:rPr>
        <w:t>)</w:t>
      </w:r>
      <w:r w:rsidR="00DD7683">
        <w:rPr>
          <w:b/>
        </w:rPr>
        <w:tab/>
      </w:r>
      <w:r w:rsidRPr="007721EC">
        <w:rPr>
          <w:i/>
        </w:rPr>
        <w:t>Při odpoledním odpočinku budou dodrženy odstupy mezi lehátky</w:t>
      </w:r>
      <w:r>
        <w:t xml:space="preserve"> </w:t>
      </w:r>
    </w:p>
    <w:p w:rsidR="00D05B7D" w:rsidRDefault="00D05B7D" w:rsidP="00D05B7D">
      <w:pPr>
        <w:pStyle w:val="Bezmezer"/>
      </w:pPr>
      <w:r>
        <w:rPr>
          <w:b/>
        </w:rPr>
        <w:tab/>
        <w:t>9)</w:t>
      </w:r>
      <w:r>
        <w:rPr>
          <w:b/>
        </w:rPr>
        <w:tab/>
      </w:r>
      <w:r w:rsidR="00DD7683">
        <w:t>Školní stravování bude probíhat v</w:t>
      </w:r>
      <w:r w:rsidR="00A37D92">
        <w:t xml:space="preserve"> běžné podobě za </w:t>
      </w:r>
      <w:r>
        <w:t xml:space="preserve">zvýšených hygienických opatření. Pokrmy, </w:t>
      </w:r>
      <w:r w:rsidR="00A37D92">
        <w:tab/>
      </w:r>
      <w:r>
        <w:t xml:space="preserve">včetně </w:t>
      </w:r>
      <w:r>
        <w:tab/>
        <w:t xml:space="preserve">čistých příborů, </w:t>
      </w:r>
      <w:r w:rsidR="00DD7683">
        <w:t>vydává personál</w:t>
      </w:r>
      <w:r w:rsidR="00A37D92">
        <w:t>, děti se nebudou obsluhovat samy!</w:t>
      </w:r>
    </w:p>
    <w:p w:rsidR="00835390" w:rsidRPr="007721EC" w:rsidRDefault="005A2386" w:rsidP="00D05B7D">
      <w:pPr>
        <w:pStyle w:val="Bezmezer"/>
        <w:rPr>
          <w:b/>
          <w:i/>
        </w:rPr>
      </w:pPr>
      <w:r>
        <w:rPr>
          <w:b/>
        </w:rPr>
        <w:t>10)</w:t>
      </w:r>
      <w:r>
        <w:rPr>
          <w:b/>
        </w:rPr>
        <w:tab/>
      </w:r>
      <w:r w:rsidR="00835390" w:rsidRPr="007721EC">
        <w:rPr>
          <w:i/>
        </w:rPr>
        <w:t xml:space="preserve">Bude-li zájem o přítomnost dětí přesahovat možnosti provozu školky za stávajících podmínek, </w:t>
      </w:r>
      <w:r w:rsidR="00835390" w:rsidRPr="007721EC">
        <w:rPr>
          <w:i/>
        </w:rPr>
        <w:tab/>
        <w:t xml:space="preserve">rozhodne ředitelka školy o přijetí podle kritéria: </w:t>
      </w:r>
      <w:r w:rsidR="00835390" w:rsidRPr="007721EC">
        <w:rPr>
          <w:b/>
          <w:i/>
        </w:rPr>
        <w:t xml:space="preserve">přednost mají děti zaměstnaných </w:t>
      </w:r>
      <w:r w:rsidR="00835390" w:rsidRPr="007721EC">
        <w:rPr>
          <w:b/>
          <w:i/>
        </w:rPr>
        <w:tab/>
        <w:t>zákonných zástupců!!!</w:t>
      </w:r>
    </w:p>
    <w:p w:rsidR="00835390" w:rsidRPr="007721EC" w:rsidRDefault="00835390" w:rsidP="00835390">
      <w:pPr>
        <w:pStyle w:val="Bezmezer"/>
        <w:rPr>
          <w:b/>
          <w:i/>
        </w:rPr>
      </w:pPr>
    </w:p>
    <w:p w:rsidR="00835390" w:rsidRDefault="005A2386" w:rsidP="007721EC">
      <w:pPr>
        <w:pStyle w:val="Bezmezer"/>
        <w:shd w:val="clear" w:color="auto" w:fill="92D050"/>
      </w:pPr>
      <w:r w:rsidRPr="005A2386">
        <w:t>Při zajištění provozu se řídíme</w:t>
      </w:r>
      <w:r>
        <w:t xml:space="preserve"> Manuálem MŠMT</w:t>
      </w:r>
      <w:r w:rsidR="00835390">
        <w:t>. Prosíme, zvažte všechna rizika pro své děti i své okolí.</w:t>
      </w:r>
    </w:p>
    <w:p w:rsidR="00D05B7D" w:rsidRPr="00835390" w:rsidRDefault="00835390" w:rsidP="007721EC">
      <w:pPr>
        <w:pStyle w:val="Bezmezer"/>
        <w:shd w:val="clear" w:color="auto" w:fill="92D050"/>
        <w:rPr>
          <w:b/>
        </w:rPr>
      </w:pPr>
      <w:r w:rsidRPr="00835390">
        <w:rPr>
          <w:b/>
        </w:rPr>
        <w:t xml:space="preserve">Dodržováním daných pravidel chráníte </w:t>
      </w:r>
      <w:r w:rsidRPr="00835390">
        <w:rPr>
          <w:b/>
        </w:rPr>
        <w:tab/>
        <w:t xml:space="preserve">zdraví vašich dětí, sebe a v neposlední řadě i zaměstnanců mateřské školy. </w:t>
      </w:r>
      <w:bookmarkStart w:id="0" w:name="_GoBack"/>
      <w:bookmarkEnd w:id="0"/>
    </w:p>
    <w:p w:rsidR="00835390" w:rsidRDefault="00835390" w:rsidP="007721EC">
      <w:pPr>
        <w:shd w:val="clear" w:color="auto" w:fill="92D050"/>
        <w:spacing w:after="49" w:line="259" w:lineRule="auto"/>
        <w:ind w:left="0" w:right="0" w:firstLine="0"/>
        <w:rPr>
          <w:szCs w:val="24"/>
        </w:rPr>
      </w:pPr>
      <w:r>
        <w:rPr>
          <w:szCs w:val="24"/>
        </w:rPr>
        <w:t>Společně s Vámi se těšíme na uvolnění omezení a běžný provoz v relativně zdravém prostředí!!!!</w:t>
      </w:r>
    </w:p>
    <w:p w:rsidR="007721EC" w:rsidRDefault="007721EC" w:rsidP="002131CB">
      <w:pPr>
        <w:spacing w:after="49" w:line="259" w:lineRule="auto"/>
        <w:ind w:left="0" w:right="0" w:firstLine="0"/>
        <w:rPr>
          <w:szCs w:val="24"/>
        </w:rPr>
      </w:pPr>
    </w:p>
    <w:p w:rsidR="001B62E9" w:rsidRPr="007721EC" w:rsidRDefault="007721EC" w:rsidP="007721EC">
      <w:pPr>
        <w:spacing w:after="49" w:line="259" w:lineRule="auto"/>
        <w:ind w:left="0" w:righ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Zaměstnanci MŠ HRUBČICE  </w:t>
      </w:r>
      <w:r w:rsidRPr="007721EC">
        <w:rPr>
          <w:szCs w:val="24"/>
          <w:shd w:val="clear" w:color="auto" w:fill="FFFF00"/>
        </w:rPr>
        <w:sym w:font="Wingdings" w:char="F04A"/>
      </w:r>
      <w:r w:rsidRPr="007721EC">
        <w:rPr>
          <w:szCs w:val="24"/>
          <w:shd w:val="clear" w:color="auto" w:fill="FFFF00"/>
        </w:rPr>
        <w:sym w:font="Wingdings" w:char="F04A"/>
      </w:r>
      <w:r w:rsidRPr="007721EC">
        <w:rPr>
          <w:szCs w:val="24"/>
          <w:shd w:val="clear" w:color="auto" w:fill="FFFF00"/>
        </w:rPr>
        <w:sym w:font="Wingdings" w:char="F04A"/>
      </w:r>
      <w:r w:rsidRPr="007721EC">
        <w:rPr>
          <w:szCs w:val="24"/>
          <w:shd w:val="clear" w:color="auto" w:fill="FFFF00"/>
        </w:rPr>
        <w:sym w:font="Wingdings" w:char="F04A"/>
      </w:r>
      <w:r w:rsidRPr="007721EC">
        <w:rPr>
          <w:szCs w:val="24"/>
          <w:shd w:val="clear" w:color="auto" w:fill="FFFF00"/>
        </w:rPr>
        <w:sym w:font="Wingdings" w:char="F04A"/>
      </w:r>
      <w:r w:rsidRPr="007721EC">
        <w:rPr>
          <w:szCs w:val="24"/>
          <w:shd w:val="clear" w:color="auto" w:fill="FFFF00"/>
        </w:rPr>
        <w:sym w:font="Wingdings" w:char="F04A"/>
      </w:r>
      <w:r w:rsidRPr="007721EC">
        <w:rPr>
          <w:szCs w:val="24"/>
          <w:shd w:val="clear" w:color="auto" w:fill="FFFF00"/>
        </w:rPr>
        <w:sym w:font="Wingdings" w:char="F04A"/>
      </w:r>
    </w:p>
    <w:sectPr w:rsidR="001B62E9" w:rsidRPr="007721EC" w:rsidSect="007721EC">
      <w:pgSz w:w="11906" w:h="16838"/>
      <w:pgMar w:top="851" w:right="1077" w:bottom="1440" w:left="1077" w:header="709" w:footer="709" w:gutter="0"/>
      <w:pgBorders w:offsetFrom="page">
        <w:top w:val="flowersDaisies" w:sz="10" w:space="24" w:color="7030A0"/>
        <w:left w:val="flowersDaisies" w:sz="10" w:space="24" w:color="7030A0"/>
        <w:bottom w:val="flowersDaisies" w:sz="10" w:space="24" w:color="7030A0"/>
        <w:right w:val="flowersDaisies" w:sz="10" w:space="24" w:color="7030A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33" w:rsidRDefault="00003433" w:rsidP="00835390">
      <w:pPr>
        <w:spacing w:after="0" w:line="240" w:lineRule="auto"/>
      </w:pPr>
      <w:r>
        <w:separator/>
      </w:r>
    </w:p>
  </w:endnote>
  <w:endnote w:type="continuationSeparator" w:id="0">
    <w:p w:rsidR="00003433" w:rsidRDefault="00003433" w:rsidP="0083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33" w:rsidRDefault="00003433" w:rsidP="00835390">
      <w:pPr>
        <w:spacing w:after="0" w:line="240" w:lineRule="auto"/>
      </w:pPr>
      <w:r>
        <w:separator/>
      </w:r>
    </w:p>
  </w:footnote>
  <w:footnote w:type="continuationSeparator" w:id="0">
    <w:p w:rsidR="00003433" w:rsidRDefault="00003433" w:rsidP="00835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70F7"/>
    <w:multiLevelType w:val="hybridMultilevel"/>
    <w:tmpl w:val="F44A74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53FF"/>
    <w:multiLevelType w:val="hybridMultilevel"/>
    <w:tmpl w:val="36BAF93E"/>
    <w:lvl w:ilvl="0" w:tplc="567891E8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69F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633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69B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C4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CD7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EF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40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E9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7A0128"/>
    <w:multiLevelType w:val="hybridMultilevel"/>
    <w:tmpl w:val="1BA8589E"/>
    <w:lvl w:ilvl="0" w:tplc="1CA0ADE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C6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A0C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C1C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6F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E79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067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6E2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67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6B728E"/>
    <w:multiLevelType w:val="hybridMultilevel"/>
    <w:tmpl w:val="244859A8"/>
    <w:lvl w:ilvl="0" w:tplc="11AEB622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4F7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86E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676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6C5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2AF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660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53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6CA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DD3CE4"/>
    <w:multiLevelType w:val="hybridMultilevel"/>
    <w:tmpl w:val="74E4B676"/>
    <w:lvl w:ilvl="0" w:tplc="65B89CE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2F7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A0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4E4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8FF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CBD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E52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849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2F6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63185C"/>
    <w:multiLevelType w:val="hybridMultilevel"/>
    <w:tmpl w:val="71CE846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60D65"/>
    <w:multiLevelType w:val="hybridMultilevel"/>
    <w:tmpl w:val="10422FEC"/>
    <w:lvl w:ilvl="0" w:tplc="0405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72DA5D1D"/>
    <w:multiLevelType w:val="hybridMultilevel"/>
    <w:tmpl w:val="C9289262"/>
    <w:lvl w:ilvl="0" w:tplc="32EE2AB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615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2B7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CB9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C75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24A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C3B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210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E28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E9"/>
    <w:rsid w:val="00003433"/>
    <w:rsid w:val="00027646"/>
    <w:rsid w:val="001B62E9"/>
    <w:rsid w:val="002131CB"/>
    <w:rsid w:val="003655DB"/>
    <w:rsid w:val="00455FC2"/>
    <w:rsid w:val="0054467A"/>
    <w:rsid w:val="005A2386"/>
    <w:rsid w:val="007721EC"/>
    <w:rsid w:val="00835390"/>
    <w:rsid w:val="00A37D92"/>
    <w:rsid w:val="00AE4CB3"/>
    <w:rsid w:val="00B46F56"/>
    <w:rsid w:val="00D05B7D"/>
    <w:rsid w:val="00DD7683"/>
    <w:rsid w:val="00E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3C41B-D77B-4315-8109-B3851A2A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4467A"/>
    <w:rPr>
      <w:b/>
      <w:bCs/>
    </w:rPr>
  </w:style>
  <w:style w:type="paragraph" w:styleId="Odstavecseseznamem">
    <w:name w:val="List Paragraph"/>
    <w:basedOn w:val="Normln"/>
    <w:uiPriority w:val="34"/>
    <w:qFormat/>
    <w:rsid w:val="0054467A"/>
    <w:pPr>
      <w:ind w:left="720"/>
      <w:contextualSpacing/>
    </w:pPr>
  </w:style>
  <w:style w:type="paragraph" w:styleId="Bezmezer">
    <w:name w:val="No Spacing"/>
    <w:uiPriority w:val="1"/>
    <w:qFormat/>
    <w:rsid w:val="0054467A"/>
    <w:pPr>
      <w:spacing w:after="0" w:line="24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83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390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83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390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5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cp:lastModifiedBy>Jana</cp:lastModifiedBy>
  <cp:revision>6</cp:revision>
  <cp:lastPrinted>2020-05-13T07:24:00Z</cp:lastPrinted>
  <dcterms:created xsi:type="dcterms:W3CDTF">2020-05-12T16:58:00Z</dcterms:created>
  <dcterms:modified xsi:type="dcterms:W3CDTF">2020-05-19T08:14:00Z</dcterms:modified>
</cp:coreProperties>
</file>